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D6C" w:rsidRPr="00654037" w:rsidRDefault="00C15D6C" w:rsidP="007B3017">
      <w:pPr>
        <w:shd w:val="clear" w:color="auto" w:fill="FFFFFF"/>
        <w:spacing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A5DCA" w:rsidRPr="00654037" w:rsidRDefault="00C15D6C" w:rsidP="00654037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 w:rsidR="007021DE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проведении </w:t>
      </w: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районно</w:t>
      </w:r>
      <w:r w:rsidR="007021DE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го</w:t>
      </w: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конкурс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 «</w:t>
      </w:r>
      <w:r w:rsidR="000A41C7" w:rsidRPr="00654037">
        <w:rPr>
          <w:rStyle w:val="art-postheadericon"/>
          <w:rFonts w:ascii="Times New Roman" w:hAnsi="Times New Roman" w:cs="Times New Roman"/>
          <w:b/>
          <w:bCs/>
          <w:color w:val="auto"/>
          <w:sz w:val="28"/>
          <w:szCs w:val="28"/>
        </w:rPr>
        <w:t>Для мамы с любовью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, </w:t>
      </w:r>
    </w:p>
    <w:p w:rsidR="00C15D6C" w:rsidRPr="00654037" w:rsidRDefault="00C15D6C" w:rsidP="00654037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посвященно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го </w:t>
      </w:r>
      <w:r w:rsidR="003701D0" w:rsidRPr="003701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Международному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празднику</w:t>
      </w:r>
      <w:r w:rsidR="004A06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«</w:t>
      </w: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Д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</w:t>
      </w: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ь</w:t>
      </w:r>
      <w:r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Матери</w:t>
      </w:r>
      <w:r w:rsidR="003E0AB0" w:rsidRPr="0065403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C15D6C" w:rsidRPr="00654037" w:rsidRDefault="00C15D6C" w:rsidP="006540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5D6C" w:rsidRPr="00654037" w:rsidRDefault="00C15D6C" w:rsidP="006540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021DE" w:rsidRPr="00654037" w:rsidRDefault="007021DE" w:rsidP="00654037">
      <w:pPr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</w:t>
      </w:r>
      <w:bookmarkStart w:id="0" w:name="_Hlk85536653"/>
      <w:r w:rsidRPr="00654037">
        <w:rPr>
          <w:rFonts w:ascii="Times New Roman" w:hAnsi="Times New Roman" w:cs="Times New Roman"/>
          <w:sz w:val="28"/>
          <w:szCs w:val="28"/>
        </w:rPr>
        <w:t>проведени</w:t>
      </w:r>
      <w:r w:rsidR="000A41C7" w:rsidRPr="00654037">
        <w:rPr>
          <w:rFonts w:ascii="Times New Roman" w:hAnsi="Times New Roman" w:cs="Times New Roman"/>
          <w:sz w:val="28"/>
          <w:szCs w:val="28"/>
        </w:rPr>
        <w:t>я</w:t>
      </w:r>
      <w:r w:rsidRPr="00654037">
        <w:rPr>
          <w:rFonts w:ascii="Times New Roman" w:hAnsi="Times New Roman" w:cs="Times New Roman"/>
          <w:sz w:val="28"/>
          <w:szCs w:val="28"/>
        </w:rPr>
        <w:t xml:space="preserve"> районного конкурса «</w:t>
      </w:r>
      <w:r w:rsidR="000A41C7" w:rsidRPr="00654037">
        <w:rPr>
          <w:rStyle w:val="art-postheadericon"/>
          <w:rFonts w:ascii="Times New Roman" w:hAnsi="Times New Roman" w:cs="Times New Roman"/>
          <w:bCs/>
          <w:sz w:val="28"/>
          <w:szCs w:val="28"/>
        </w:rPr>
        <w:t>Для мамы с любовью</w:t>
      </w:r>
      <w:r w:rsidRPr="00654037">
        <w:rPr>
          <w:rFonts w:ascii="Times New Roman" w:hAnsi="Times New Roman" w:cs="Times New Roman"/>
          <w:sz w:val="28"/>
          <w:szCs w:val="28"/>
        </w:rPr>
        <w:t>»</w:t>
      </w:r>
      <w:r w:rsidR="000E3BAD" w:rsidRPr="00654037">
        <w:rPr>
          <w:rFonts w:ascii="Times New Roman" w:hAnsi="Times New Roman" w:cs="Times New Roman"/>
          <w:sz w:val="28"/>
          <w:szCs w:val="28"/>
        </w:rPr>
        <w:t xml:space="preserve">, посвященного </w:t>
      </w:r>
      <w:r w:rsidR="003701D0">
        <w:rPr>
          <w:rFonts w:ascii="Times New Roman" w:hAnsi="Times New Roman" w:cs="Times New Roman"/>
          <w:sz w:val="28"/>
          <w:szCs w:val="28"/>
        </w:rPr>
        <w:t>Международному</w:t>
      </w:r>
      <w:r w:rsidR="000E3BAD" w:rsidRPr="00654037">
        <w:rPr>
          <w:rFonts w:ascii="Times New Roman" w:hAnsi="Times New Roman" w:cs="Times New Roman"/>
          <w:sz w:val="28"/>
          <w:szCs w:val="28"/>
        </w:rPr>
        <w:t xml:space="preserve"> празднику «День Матери»</w:t>
      </w:r>
      <w:r w:rsidR="006165E5">
        <w:rPr>
          <w:rFonts w:ascii="Times New Roman" w:hAnsi="Times New Roman" w:cs="Times New Roman"/>
          <w:sz w:val="28"/>
          <w:szCs w:val="28"/>
        </w:rPr>
        <w:t xml:space="preserve"> </w:t>
      </w:r>
      <w:r w:rsidR="000E3BAD" w:rsidRPr="00654037">
        <w:rPr>
          <w:rFonts w:ascii="Times New Roman" w:hAnsi="Times New Roman" w:cs="Times New Roman"/>
          <w:sz w:val="28"/>
          <w:szCs w:val="28"/>
        </w:rPr>
        <w:t>(далее – Конкурс)</w:t>
      </w:r>
      <w:r w:rsidRPr="00654037">
        <w:rPr>
          <w:rFonts w:ascii="Times New Roman" w:hAnsi="Times New Roman" w:cs="Times New Roman"/>
          <w:sz w:val="28"/>
          <w:szCs w:val="28"/>
        </w:rPr>
        <w:t xml:space="preserve"> в 20</w:t>
      </w:r>
      <w:r w:rsidR="003E0AB0" w:rsidRPr="00654037">
        <w:rPr>
          <w:rFonts w:ascii="Times New Roman" w:hAnsi="Times New Roman" w:cs="Times New Roman"/>
          <w:sz w:val="28"/>
          <w:szCs w:val="28"/>
        </w:rPr>
        <w:t>2</w:t>
      </w:r>
      <w:r w:rsidR="006165E5">
        <w:rPr>
          <w:rFonts w:ascii="Times New Roman" w:hAnsi="Times New Roman" w:cs="Times New Roman"/>
          <w:sz w:val="28"/>
          <w:szCs w:val="28"/>
        </w:rPr>
        <w:t>1</w:t>
      </w:r>
      <w:r w:rsidRPr="00654037">
        <w:rPr>
          <w:rFonts w:ascii="Times New Roman" w:hAnsi="Times New Roman" w:cs="Times New Roman"/>
          <w:sz w:val="28"/>
          <w:szCs w:val="28"/>
        </w:rPr>
        <w:t xml:space="preserve"> – 202</w:t>
      </w:r>
      <w:r w:rsidR="006165E5">
        <w:rPr>
          <w:rFonts w:ascii="Times New Roman" w:hAnsi="Times New Roman" w:cs="Times New Roman"/>
          <w:sz w:val="28"/>
          <w:szCs w:val="28"/>
        </w:rPr>
        <w:t>2</w:t>
      </w:r>
      <w:r w:rsidRPr="0065403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bookmarkEnd w:id="0"/>
      <w:r w:rsidRPr="00654037">
        <w:rPr>
          <w:rFonts w:ascii="Times New Roman" w:hAnsi="Times New Roman" w:cs="Times New Roman"/>
          <w:sz w:val="28"/>
          <w:szCs w:val="28"/>
        </w:rPr>
        <w:t>.</w:t>
      </w:r>
    </w:p>
    <w:p w:rsidR="007021DE" w:rsidRPr="00654037" w:rsidRDefault="007021DE" w:rsidP="00654037">
      <w:pPr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BA5DCA" w:rsidRPr="00654037">
        <w:rPr>
          <w:rFonts w:ascii="Times New Roman" w:hAnsi="Times New Roman" w:cs="Times New Roman"/>
          <w:sz w:val="28"/>
          <w:szCs w:val="28"/>
        </w:rPr>
        <w:t>К</w:t>
      </w:r>
      <w:r w:rsidRPr="00654037">
        <w:rPr>
          <w:rFonts w:ascii="Times New Roman" w:hAnsi="Times New Roman" w:cs="Times New Roman"/>
          <w:sz w:val="28"/>
          <w:szCs w:val="28"/>
        </w:rPr>
        <w:t xml:space="preserve">онкурса регламентируются Федеральным Законом «Об образовании в Российской Федерации» от 29.12.2012 № 273-ФЗ,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№ 1239, Приказом </w:t>
      </w:r>
      <w:r w:rsidR="00457EBE" w:rsidRPr="00654037">
        <w:rPr>
          <w:rFonts w:ascii="Times New Roman" w:hAnsi="Times New Roman" w:cs="Times New Roman"/>
          <w:sz w:val="28"/>
          <w:szCs w:val="28"/>
        </w:rPr>
        <w:t>у</w:t>
      </w:r>
      <w:r w:rsidRPr="00654037">
        <w:rPr>
          <w:rFonts w:ascii="Times New Roman" w:hAnsi="Times New Roman" w:cs="Times New Roman"/>
          <w:sz w:val="28"/>
          <w:szCs w:val="28"/>
        </w:rPr>
        <w:t xml:space="preserve">правления образования Кировского района, планом работы </w:t>
      </w:r>
      <w:r w:rsidR="003B54F9">
        <w:rPr>
          <w:rFonts w:ascii="Times New Roman" w:hAnsi="Times New Roman" w:cs="Times New Roman"/>
          <w:sz w:val="28"/>
          <w:szCs w:val="28"/>
        </w:rPr>
        <w:t>М</w:t>
      </w:r>
      <w:r w:rsidRPr="00654037">
        <w:rPr>
          <w:rFonts w:ascii="Times New Roman" w:hAnsi="Times New Roman" w:cs="Times New Roman"/>
          <w:sz w:val="28"/>
          <w:szCs w:val="28"/>
        </w:rPr>
        <w:t>униципального бюджетного учреждения «Информационно-методический центр» Кировского района г. Екатеринбурга,  настоящим Положением.</w:t>
      </w:r>
    </w:p>
    <w:p w:rsidR="007021DE" w:rsidRPr="00654037" w:rsidRDefault="007021DE" w:rsidP="00654037">
      <w:pPr>
        <w:pStyle w:val="a6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</w:t>
      </w:r>
      <w:r w:rsidR="003175CD" w:rsidRPr="00654037">
        <w:rPr>
          <w:rFonts w:ascii="Times New Roman" w:hAnsi="Times New Roman" w:cs="Times New Roman"/>
          <w:sz w:val="28"/>
          <w:szCs w:val="28"/>
        </w:rPr>
        <w:t>у</w:t>
      </w:r>
      <w:r w:rsidRPr="00654037">
        <w:rPr>
          <w:rFonts w:ascii="Times New Roman" w:hAnsi="Times New Roman" w:cs="Times New Roman"/>
          <w:sz w:val="28"/>
          <w:szCs w:val="28"/>
        </w:rPr>
        <w:t xml:space="preserve">правление образования Кировского района, </w:t>
      </w:r>
      <w:r w:rsidR="003B54F9">
        <w:rPr>
          <w:rFonts w:ascii="Times New Roman" w:hAnsi="Times New Roman" w:cs="Times New Roman"/>
          <w:sz w:val="28"/>
          <w:szCs w:val="28"/>
        </w:rPr>
        <w:t>М</w:t>
      </w:r>
      <w:r w:rsidRPr="00654037">
        <w:rPr>
          <w:rFonts w:ascii="Times New Roman" w:hAnsi="Times New Roman" w:cs="Times New Roman"/>
          <w:sz w:val="28"/>
          <w:szCs w:val="28"/>
        </w:rPr>
        <w:t>униципальное бюджетное учреждение «Информационно-методический центр» Кировского района г. Екатеринбурга (далее – МБУ ИМЦ Кировского района г. Екатеринбурга).</w:t>
      </w:r>
    </w:p>
    <w:p w:rsidR="00BB250F" w:rsidRPr="00654037" w:rsidRDefault="00BB250F" w:rsidP="006540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D6C" w:rsidRPr="00654037" w:rsidRDefault="00C15D6C" w:rsidP="006540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C15D6C" w:rsidRPr="00654037" w:rsidRDefault="00C15D6C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3E0AB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4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E0AB0" w:rsidRPr="00654037">
        <w:rPr>
          <w:rFonts w:ascii="Times New Roman" w:hAnsi="Times New Roman" w:cs="Times New Roman"/>
          <w:sz w:val="28"/>
          <w:szCs w:val="28"/>
        </w:rPr>
        <w:t xml:space="preserve">Конкурс проводится с целью </w:t>
      </w:r>
      <w:r w:rsidR="00DF4402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</w:t>
      </w:r>
      <w:r w:rsidR="00BA5DCA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="00DF4402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чувств</w:t>
      </w:r>
      <w:r w:rsidR="00C34C3B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F4402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любви и уважения к ма</w:t>
      </w:r>
      <w:r w:rsidR="00752A6A">
        <w:rPr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r w:rsidR="00DF4402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</w:t>
      </w:r>
      <w:r w:rsidR="000A41C7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DF4402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>самому близкому, родному и дорогому человеку в жизни ребенка</w:t>
      </w:r>
      <w:r w:rsidR="00E35593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1C7" w:rsidRPr="00654037" w:rsidRDefault="00C15D6C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61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AB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адачи:</w:t>
      </w:r>
    </w:p>
    <w:p w:rsidR="00C15D6C" w:rsidRPr="00654037" w:rsidRDefault="00C15D6C" w:rsidP="00013A0A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привитие ребенку чувства заботы и уважения к </w:t>
      </w:r>
      <w:r w:rsidR="00901314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41C7" w:rsidRPr="00654037" w:rsidRDefault="00C15D6C" w:rsidP="00013A0A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1C7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взаимопонимания между ма</w:t>
      </w:r>
      <w:r w:rsidR="00752A6A">
        <w:rPr>
          <w:rFonts w:ascii="Times New Roman" w:hAnsi="Times New Roman" w:cs="Times New Roman"/>
          <w:sz w:val="28"/>
          <w:szCs w:val="28"/>
          <w:shd w:val="clear" w:color="auto" w:fill="FFFFFF"/>
        </w:rPr>
        <w:t>мой</w:t>
      </w:r>
      <w:r w:rsidR="000A41C7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ребенком;</w:t>
      </w:r>
    </w:p>
    <w:p w:rsidR="00C15D6C" w:rsidRPr="00654037" w:rsidRDefault="00C15D6C" w:rsidP="00013A0A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традиций в современной семье;</w:t>
      </w:r>
    </w:p>
    <w:p w:rsidR="00FB072C" w:rsidRPr="00654037" w:rsidRDefault="00C15D6C" w:rsidP="00013A0A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3D07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</w:t>
      </w:r>
      <w:r w:rsidR="00E35593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укрепление </w:t>
      </w:r>
      <w:r w:rsidR="00B93D07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ценностей</w:t>
      </w:r>
      <w:r w:rsidR="00FB072C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17E6" w:rsidRPr="00654037" w:rsidRDefault="005C47A1" w:rsidP="00013A0A">
      <w:pPr>
        <w:pStyle w:val="a6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родителей к активному участию в жизни ребенка</w:t>
      </w:r>
      <w:r w:rsidR="00E35593" w:rsidRPr="006540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5593" w:rsidRPr="00654037" w:rsidRDefault="00E35593" w:rsidP="00654037">
      <w:pPr>
        <w:pStyle w:val="a6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CBF" w:rsidRPr="00654037" w:rsidRDefault="00D83CBF" w:rsidP="00654037">
      <w:pPr>
        <w:pStyle w:val="a6"/>
        <w:numPr>
          <w:ilvl w:val="0"/>
          <w:numId w:val="4"/>
        </w:numPr>
        <w:tabs>
          <w:tab w:val="left" w:pos="709"/>
          <w:tab w:val="left" w:pos="1134"/>
          <w:tab w:val="left" w:pos="2694"/>
          <w:tab w:val="left" w:pos="2835"/>
          <w:tab w:val="left" w:pos="2977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37">
        <w:rPr>
          <w:rFonts w:ascii="Times New Roman" w:hAnsi="Times New Roman" w:cs="Times New Roman"/>
          <w:b/>
          <w:sz w:val="28"/>
          <w:szCs w:val="28"/>
        </w:rPr>
        <w:t>Условия организации и порядок проведения</w:t>
      </w:r>
    </w:p>
    <w:p w:rsidR="009A4894" w:rsidRPr="00654037" w:rsidRDefault="00D83CBF" w:rsidP="00654037">
      <w:pPr>
        <w:pStyle w:val="a6"/>
        <w:numPr>
          <w:ilvl w:val="1"/>
          <w:numId w:val="4"/>
        </w:numPr>
        <w:tabs>
          <w:tab w:val="left" w:pos="567"/>
          <w:tab w:val="left" w:pos="709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Участники Конкурса – воспитанники дошкольных образовательных организаций и обучающиеся общеобразовательных организаций. Конкурс проводится в возрастных категориях: </w:t>
      </w:r>
    </w:p>
    <w:p w:rsidR="00011CF7" w:rsidRPr="00654037" w:rsidRDefault="000A41C7" w:rsidP="00013A0A">
      <w:pPr>
        <w:pStyle w:val="a6"/>
        <w:numPr>
          <w:ilvl w:val="0"/>
          <w:numId w:val="26"/>
        </w:numPr>
        <w:shd w:val="clear" w:color="auto" w:fill="FFFFFF"/>
        <w:tabs>
          <w:tab w:val="left" w:pos="851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атегория </w:t>
      </w:r>
      <w:r w:rsidR="003175CD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Дошкольники</w:t>
      </w:r>
      <w:r w:rsidR="003175CD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 w:rsidR="00011CF7" w:rsidRPr="000E1C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старшая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подготовительная группы);</w:t>
      </w:r>
    </w:p>
    <w:p w:rsidR="00011CF7" w:rsidRPr="00654037" w:rsidRDefault="000A41C7" w:rsidP="00013A0A">
      <w:pPr>
        <w:pStyle w:val="a6"/>
        <w:numPr>
          <w:ilvl w:val="0"/>
          <w:numId w:val="26"/>
        </w:numPr>
        <w:shd w:val="clear" w:color="auto" w:fill="FFFFFF"/>
        <w:tabs>
          <w:tab w:val="left" w:pos="851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атегория 1-</w:t>
      </w:r>
      <w:r w:rsidR="00FB072C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классы;</w:t>
      </w:r>
    </w:p>
    <w:p w:rsidR="00011CF7" w:rsidRPr="00654037" w:rsidRDefault="000A41C7" w:rsidP="00013A0A">
      <w:pPr>
        <w:pStyle w:val="a6"/>
        <w:numPr>
          <w:ilvl w:val="0"/>
          <w:numId w:val="26"/>
        </w:numPr>
        <w:shd w:val="clear" w:color="auto" w:fill="FFFFFF"/>
        <w:tabs>
          <w:tab w:val="left" w:pos="851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атегория </w:t>
      </w:r>
      <w:r w:rsidR="00FB072C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B072C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011CF7" w:rsidRPr="006540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классы.</w:t>
      </w:r>
    </w:p>
    <w:p w:rsidR="00D83CBF" w:rsidRPr="00654037" w:rsidRDefault="00D83CBF" w:rsidP="00654037">
      <w:pPr>
        <w:pStyle w:val="a6"/>
        <w:numPr>
          <w:ilvl w:val="1"/>
          <w:numId w:val="4"/>
        </w:numPr>
        <w:tabs>
          <w:tab w:val="left" w:pos="567"/>
          <w:tab w:val="left" w:pos="709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От образовательной организации предоставляется не более </w:t>
      </w:r>
      <w:r w:rsidR="00CB2BF6">
        <w:rPr>
          <w:rFonts w:ascii="Times New Roman" w:hAnsi="Times New Roman" w:cs="Times New Roman"/>
          <w:sz w:val="28"/>
          <w:szCs w:val="28"/>
        </w:rPr>
        <w:t>двух</w:t>
      </w:r>
      <w:r w:rsidRPr="0065403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279D0">
        <w:rPr>
          <w:rFonts w:ascii="Times New Roman" w:hAnsi="Times New Roman" w:cs="Times New Roman"/>
          <w:sz w:val="28"/>
          <w:szCs w:val="28"/>
        </w:rPr>
        <w:t xml:space="preserve"> </w:t>
      </w:r>
      <w:r w:rsidRPr="00654037">
        <w:rPr>
          <w:rFonts w:ascii="Times New Roman" w:hAnsi="Times New Roman" w:cs="Times New Roman"/>
          <w:sz w:val="28"/>
          <w:szCs w:val="28"/>
        </w:rPr>
        <w:t xml:space="preserve">в каждой из возрастных категорий </w:t>
      </w:r>
      <w:r w:rsidR="00901314" w:rsidRPr="00654037">
        <w:rPr>
          <w:rFonts w:ascii="Times New Roman" w:hAnsi="Times New Roman" w:cs="Times New Roman"/>
          <w:sz w:val="28"/>
          <w:szCs w:val="28"/>
        </w:rPr>
        <w:t>(</w:t>
      </w:r>
      <w:r w:rsidRPr="00654037">
        <w:rPr>
          <w:rFonts w:ascii="Times New Roman" w:hAnsi="Times New Roman" w:cs="Times New Roman"/>
          <w:sz w:val="28"/>
          <w:szCs w:val="28"/>
        </w:rPr>
        <w:t>не более одной работы в возрастной категории).</w:t>
      </w:r>
    </w:p>
    <w:p w:rsidR="00D83CBF" w:rsidRPr="00654037" w:rsidRDefault="00D83CBF" w:rsidP="00654037">
      <w:pPr>
        <w:pStyle w:val="a6"/>
        <w:numPr>
          <w:ilvl w:val="1"/>
          <w:numId w:val="4"/>
        </w:numPr>
        <w:tabs>
          <w:tab w:val="left" w:pos="567"/>
          <w:tab w:val="left" w:pos="709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Сроки проведения Конкурса:</w:t>
      </w:r>
    </w:p>
    <w:p w:rsidR="00D83CBF" w:rsidRPr="00654037" w:rsidRDefault="00D83CBF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5536722"/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проходит 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570F3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ноября</w:t>
      </w:r>
      <w:r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0570F3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декабря 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16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BDE" w:rsidRPr="00654037" w:rsidRDefault="00B96BDE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Жюри проводится 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175929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0570F3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616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B96BDE" w:rsidRPr="00654037" w:rsidRDefault="00B96BDE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Конкурса: 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0570F3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616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6BDE" w:rsidRPr="00EB784A" w:rsidRDefault="00B96BDE" w:rsidP="00654037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подачи з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16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70F3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65E5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3CBF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0570F3" w:rsidRPr="00A2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декабря</w:t>
      </w:r>
      <w:r w:rsidR="00BA5D45"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3CBF"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16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83CBF"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654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(включительно) </w:t>
      </w:r>
      <w:r w:rsidRPr="00EB78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форму</w:t>
      </w:r>
      <w:r w:rsidR="004D7AE9" w:rsidRPr="00EB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84A">
        <w:rPr>
          <w:rFonts w:ascii="Times New Roman" w:hAnsi="Times New Roman" w:cs="Times New Roman"/>
          <w:sz w:val="28"/>
          <w:szCs w:val="28"/>
        </w:rPr>
        <w:t>по ссылке:</w:t>
      </w:r>
      <w:r w:rsidR="00821805" w:rsidRPr="00EB784A">
        <w:rPr>
          <w:rFonts w:ascii="Times New Roman" w:hAnsi="Times New Roman" w:cs="Times New Roman"/>
          <w:sz w:val="28"/>
          <w:szCs w:val="28"/>
        </w:rPr>
        <w:t xml:space="preserve">  </w:t>
      </w:r>
      <w:bookmarkEnd w:id="1"/>
      <w:r w:rsidR="00EB784A" w:rsidRPr="00EB784A">
        <w:rPr>
          <w:rFonts w:ascii="Times New Roman" w:hAnsi="Times New Roman" w:cs="Times New Roman"/>
          <w:sz w:val="28"/>
          <w:szCs w:val="28"/>
        </w:rPr>
        <w:fldChar w:fldCharType="begin"/>
      </w:r>
      <w:r w:rsidR="00EB784A" w:rsidRPr="00EB784A">
        <w:rPr>
          <w:rFonts w:ascii="Times New Roman" w:hAnsi="Times New Roman" w:cs="Times New Roman"/>
          <w:sz w:val="28"/>
          <w:szCs w:val="28"/>
        </w:rPr>
        <w:instrText xml:space="preserve"> HYPERLINK "https://forms.gle/kkqSvGV9KwtPDTSA7" </w:instrText>
      </w:r>
      <w:r w:rsidR="00EB784A" w:rsidRPr="00EB784A">
        <w:rPr>
          <w:rFonts w:ascii="Times New Roman" w:hAnsi="Times New Roman" w:cs="Times New Roman"/>
          <w:sz w:val="28"/>
          <w:szCs w:val="28"/>
        </w:rPr>
        <w:fldChar w:fldCharType="separate"/>
      </w:r>
      <w:r w:rsidR="00EB784A" w:rsidRPr="00EB784A">
        <w:rPr>
          <w:rStyle w:val="a5"/>
          <w:rFonts w:ascii="Times New Roman" w:hAnsi="Times New Roman" w:cs="Times New Roman"/>
          <w:sz w:val="28"/>
          <w:szCs w:val="28"/>
        </w:rPr>
        <w:t>https://forms.gle/kkqSvGV9KwtPDTSA7</w:t>
      </w:r>
      <w:r w:rsidR="00EB784A" w:rsidRPr="00EB784A">
        <w:rPr>
          <w:rFonts w:ascii="Times New Roman" w:hAnsi="Times New Roman" w:cs="Times New Roman"/>
          <w:sz w:val="28"/>
          <w:szCs w:val="28"/>
        </w:rPr>
        <w:fldChar w:fldCharType="end"/>
      </w:r>
      <w:r w:rsidR="00EB784A" w:rsidRPr="00EB7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F18" w:rsidRPr="00654037" w:rsidRDefault="001F7F18" w:rsidP="00654037">
      <w:pPr>
        <w:pStyle w:val="a6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Конкурса:</w:t>
      </w:r>
    </w:p>
    <w:p w:rsidR="001F7F18" w:rsidRPr="00654037" w:rsidRDefault="00170A7C" w:rsidP="00654037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Конкурс</w:t>
      </w:r>
      <w:r w:rsidR="00CD759C" w:rsidRPr="00654037">
        <w:rPr>
          <w:rFonts w:ascii="Times New Roman" w:hAnsi="Times New Roman" w:cs="Times New Roman"/>
          <w:sz w:val="28"/>
          <w:szCs w:val="28"/>
        </w:rPr>
        <w:t xml:space="preserve"> проводится дистанционно</w:t>
      </w:r>
      <w:r w:rsidR="001F7F18" w:rsidRPr="00654037">
        <w:rPr>
          <w:rFonts w:ascii="Times New Roman" w:hAnsi="Times New Roman" w:cs="Times New Roman"/>
          <w:sz w:val="28"/>
          <w:szCs w:val="28"/>
        </w:rPr>
        <w:t xml:space="preserve"> на базе МБУ ИМЦ Кировского района г. Екатеринбурга.</w:t>
      </w:r>
    </w:p>
    <w:p w:rsidR="001F7F18" w:rsidRPr="00654037" w:rsidRDefault="001F7F18" w:rsidP="006540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Содержание и сложность заданий соответствуют Федеральным государственным образовательным ста</w:t>
      </w:r>
      <w:bookmarkStart w:id="2" w:name="_GoBack"/>
      <w:bookmarkEnd w:id="2"/>
      <w:r w:rsidRPr="00654037">
        <w:rPr>
          <w:rFonts w:ascii="Times New Roman" w:hAnsi="Times New Roman" w:cs="Times New Roman"/>
          <w:sz w:val="28"/>
          <w:szCs w:val="28"/>
        </w:rPr>
        <w:t>ндартам, возрасту участников, целям и</w:t>
      </w:r>
      <w:r w:rsidR="00260ACE">
        <w:rPr>
          <w:rFonts w:ascii="Times New Roman" w:hAnsi="Times New Roman" w:cs="Times New Roman"/>
          <w:sz w:val="28"/>
          <w:szCs w:val="28"/>
        </w:rPr>
        <w:t xml:space="preserve"> </w:t>
      </w:r>
      <w:r w:rsidRPr="00654037">
        <w:rPr>
          <w:rFonts w:ascii="Times New Roman" w:hAnsi="Times New Roman" w:cs="Times New Roman"/>
          <w:sz w:val="28"/>
          <w:szCs w:val="28"/>
        </w:rPr>
        <w:t>видам деятельности с одаренными детьми.</w:t>
      </w:r>
    </w:p>
    <w:p w:rsidR="001913EA" w:rsidRPr="00654037" w:rsidRDefault="00170A7C" w:rsidP="006540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Участникам Конкурса предлагается </w:t>
      </w:r>
      <w:r w:rsidR="000A41C7" w:rsidRPr="00654037">
        <w:rPr>
          <w:rFonts w:ascii="Times New Roman" w:hAnsi="Times New Roman" w:cs="Times New Roman"/>
          <w:sz w:val="28"/>
          <w:szCs w:val="28"/>
        </w:rPr>
        <w:t>подготовить тематический</w:t>
      </w:r>
      <w:r w:rsidR="0026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5FF" w:rsidRPr="000E1C0A">
        <w:rPr>
          <w:rFonts w:ascii="Times New Roman" w:hAnsi="Times New Roman" w:cs="Times New Roman"/>
          <w:b/>
          <w:sz w:val="28"/>
          <w:szCs w:val="28"/>
        </w:rPr>
        <w:t>Лайфхак</w:t>
      </w:r>
      <w:proofErr w:type="spellEnd"/>
      <w:r w:rsidR="00546ED0" w:rsidRPr="00654037">
        <w:rPr>
          <w:rFonts w:ascii="Times New Roman" w:hAnsi="Times New Roman" w:cs="Times New Roman"/>
          <w:sz w:val="28"/>
          <w:szCs w:val="28"/>
        </w:rPr>
        <w:t>,</w:t>
      </w:r>
      <w:r w:rsidR="00CD759C" w:rsidRPr="00654037">
        <w:rPr>
          <w:rFonts w:ascii="Times New Roman" w:hAnsi="Times New Roman" w:cs="Times New Roman"/>
          <w:sz w:val="28"/>
          <w:szCs w:val="28"/>
        </w:rPr>
        <w:t xml:space="preserve"> соответствующий</w:t>
      </w:r>
      <w:r w:rsidRPr="00654037">
        <w:rPr>
          <w:rFonts w:ascii="Times New Roman" w:hAnsi="Times New Roman" w:cs="Times New Roman"/>
          <w:sz w:val="28"/>
          <w:szCs w:val="28"/>
        </w:rPr>
        <w:t xml:space="preserve"> теме Конкурса.</w:t>
      </w:r>
    </w:p>
    <w:p w:rsidR="00170A7C" w:rsidRPr="00654037" w:rsidRDefault="00170A7C" w:rsidP="0065403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Задания выполняются индивидуально каждым участником, под руководством педагога или родителя (законного представителя).</w:t>
      </w:r>
    </w:p>
    <w:p w:rsidR="00D83CBF" w:rsidRPr="00654037" w:rsidRDefault="00D83CBF" w:rsidP="00654037">
      <w:pPr>
        <w:pStyle w:val="a6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работ</w:t>
      </w:r>
      <w:r w:rsidR="00E35593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7F4C" w:rsidRPr="00654037" w:rsidRDefault="00847F4C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На Конкурс Участником предоставляется авторский </w:t>
      </w:r>
      <w:proofErr w:type="spellStart"/>
      <w:r w:rsidRPr="00654037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6540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919" w:rsidRPr="00654037" w:rsidRDefault="00847F4C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037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654037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D727B" w:rsidRPr="003B54F9">
        <w:rPr>
          <w:rFonts w:ascii="Times New Roman" w:hAnsi="Times New Roman" w:cs="Times New Roman"/>
          <w:sz w:val="28"/>
          <w:szCs w:val="28"/>
        </w:rPr>
        <w:t>изобретение технических приспособлений или</w:t>
      </w:r>
      <w:r w:rsidRPr="003B54F9">
        <w:rPr>
          <w:rFonts w:ascii="Times New Roman" w:hAnsi="Times New Roman" w:cs="Times New Roman"/>
          <w:sz w:val="28"/>
          <w:szCs w:val="28"/>
        </w:rPr>
        <w:t xml:space="preserve"> небольшая хитрость, котор</w:t>
      </w:r>
      <w:r w:rsidR="008D727B" w:rsidRPr="003B54F9">
        <w:rPr>
          <w:rFonts w:ascii="Times New Roman" w:hAnsi="Times New Roman" w:cs="Times New Roman"/>
          <w:sz w:val="28"/>
          <w:szCs w:val="28"/>
        </w:rPr>
        <w:t>ая</w:t>
      </w:r>
      <w:r w:rsidRPr="003B54F9">
        <w:rPr>
          <w:rFonts w:ascii="Times New Roman" w:hAnsi="Times New Roman" w:cs="Times New Roman"/>
          <w:sz w:val="28"/>
          <w:szCs w:val="28"/>
        </w:rPr>
        <w:t xml:space="preserve"> позволяет упростить и решить какую-нибудь проблему</w:t>
      </w:r>
      <w:r w:rsidR="00654037" w:rsidRPr="003B54F9">
        <w:rPr>
          <w:rFonts w:ascii="Times New Roman" w:hAnsi="Times New Roman" w:cs="Times New Roman"/>
          <w:sz w:val="28"/>
          <w:szCs w:val="28"/>
        </w:rPr>
        <w:t>, в данном случае для мамы</w:t>
      </w:r>
      <w:r w:rsidRPr="003B54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4F9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3B54F9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3C1919" w:rsidRPr="003B54F9">
        <w:rPr>
          <w:rFonts w:ascii="Times New Roman" w:hAnsi="Times New Roman" w:cs="Times New Roman"/>
          <w:sz w:val="28"/>
          <w:szCs w:val="28"/>
        </w:rPr>
        <w:t>продемонстрирован</w:t>
      </w:r>
      <w:r w:rsidRPr="003B54F9">
        <w:rPr>
          <w:rFonts w:ascii="Times New Roman" w:hAnsi="Times New Roman" w:cs="Times New Roman"/>
          <w:sz w:val="28"/>
          <w:szCs w:val="28"/>
        </w:rPr>
        <w:t xml:space="preserve"> в виде пошаговой инструкции, содержащей структурированную информацию, представленную ввиде</w:t>
      </w:r>
      <w:r w:rsidR="00E8615D" w:rsidRPr="003B54F9">
        <w:rPr>
          <w:rFonts w:ascii="Times New Roman" w:hAnsi="Times New Roman" w:cs="Times New Roman"/>
          <w:sz w:val="28"/>
          <w:szCs w:val="28"/>
        </w:rPr>
        <w:t>осюжет</w:t>
      </w:r>
      <w:r w:rsidR="00DA4F31" w:rsidRPr="003B54F9">
        <w:rPr>
          <w:rFonts w:ascii="Times New Roman" w:hAnsi="Times New Roman" w:cs="Times New Roman"/>
          <w:sz w:val="28"/>
          <w:szCs w:val="28"/>
        </w:rPr>
        <w:t>е</w:t>
      </w:r>
      <w:r w:rsidRPr="003B54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4F9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="00260ACE">
        <w:rPr>
          <w:rFonts w:ascii="Times New Roman" w:hAnsi="Times New Roman" w:cs="Times New Roman"/>
          <w:sz w:val="28"/>
          <w:szCs w:val="28"/>
        </w:rPr>
        <w:t xml:space="preserve"> </w:t>
      </w:r>
      <w:r w:rsidR="00FD7823" w:rsidRPr="003B54F9">
        <w:rPr>
          <w:rFonts w:ascii="Times New Roman" w:hAnsi="Times New Roman" w:cs="Times New Roman"/>
          <w:sz w:val="28"/>
          <w:szCs w:val="28"/>
        </w:rPr>
        <w:t>может</w:t>
      </w:r>
      <w:r w:rsidRPr="003B54F9">
        <w:rPr>
          <w:rFonts w:ascii="Times New Roman" w:hAnsi="Times New Roman" w:cs="Times New Roman"/>
          <w:sz w:val="28"/>
          <w:szCs w:val="28"/>
        </w:rPr>
        <w:t xml:space="preserve"> быть выполнен в формате «ребенок – маме». Обращение к маме должно носить неформальный характер, быть сформулировано просто и доступным языком. </w:t>
      </w:r>
      <w:r w:rsidR="008D727B" w:rsidRPr="003B54F9">
        <w:rPr>
          <w:rFonts w:ascii="Times New Roman" w:hAnsi="Times New Roman" w:cs="Times New Roman"/>
          <w:sz w:val="28"/>
          <w:szCs w:val="28"/>
        </w:rPr>
        <w:t>Изобретения</w:t>
      </w:r>
      <w:r w:rsidRPr="00B1443F">
        <w:rPr>
          <w:rFonts w:ascii="Times New Roman" w:hAnsi="Times New Roman" w:cs="Times New Roman"/>
          <w:sz w:val="28"/>
          <w:szCs w:val="28"/>
        </w:rPr>
        <w:t xml:space="preserve"> должны быть сформулированы позитивно, как призыв к действию.</w:t>
      </w:r>
    </w:p>
    <w:p w:rsidR="003C1919" w:rsidRPr="00654037" w:rsidRDefault="00752A6A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конкурсных работ</w:t>
      </w:r>
      <w:r w:rsidR="003C1919" w:rsidRPr="00654037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C1919" w:rsidRPr="00654037">
        <w:rPr>
          <w:rFonts w:ascii="Times New Roman" w:hAnsi="Times New Roman" w:cs="Times New Roman"/>
          <w:sz w:val="28"/>
          <w:szCs w:val="28"/>
        </w:rPr>
        <w:t xml:space="preserve"> соответствовать законодательству Российской Федерации (Федеральный закон от 13.03.2006 №38-ФЗ «О рекламе») и тематике Конкурса.</w:t>
      </w:r>
    </w:p>
    <w:p w:rsidR="00D83CBF" w:rsidRPr="00654037" w:rsidRDefault="00BB250F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Видеоматериалы конкурсной</w:t>
      </w:r>
      <w:r w:rsidR="000A41C7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</w:t>
      </w:r>
      <w:r w:rsidR="00CD759C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</w:t>
      </w:r>
      <w:r w:rsidR="0026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CBF" w:rsidRPr="00654037">
        <w:rPr>
          <w:rFonts w:ascii="Times New Roman" w:hAnsi="Times New Roman" w:cs="Times New Roman"/>
          <w:sz w:val="28"/>
          <w:szCs w:val="28"/>
        </w:rPr>
        <w:t>загру</w:t>
      </w:r>
      <w:r w:rsidR="009325B7" w:rsidRPr="00654037">
        <w:rPr>
          <w:rFonts w:ascii="Times New Roman" w:hAnsi="Times New Roman" w:cs="Times New Roman"/>
          <w:sz w:val="28"/>
          <w:szCs w:val="28"/>
        </w:rPr>
        <w:t>жаются</w:t>
      </w:r>
      <w:r w:rsidR="00260ACE">
        <w:rPr>
          <w:rFonts w:ascii="Times New Roman" w:hAnsi="Times New Roman" w:cs="Times New Roman"/>
          <w:sz w:val="28"/>
          <w:szCs w:val="28"/>
        </w:rPr>
        <w:t xml:space="preserve"> </w:t>
      </w:r>
      <w:r w:rsidR="00D83CBF" w:rsidRPr="00654037">
        <w:rPr>
          <w:rFonts w:ascii="Times New Roman" w:hAnsi="Times New Roman" w:cs="Times New Roman"/>
          <w:sz w:val="28"/>
          <w:szCs w:val="28"/>
        </w:rPr>
        <w:t>на</w:t>
      </w:r>
      <w:r w:rsidR="0026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CBD" w:rsidRPr="000E1C0A">
        <w:rPr>
          <w:rFonts w:ascii="Times New Roman" w:hAnsi="Times New Roman" w:cs="Times New Roman"/>
          <w:b/>
          <w:sz w:val="28"/>
          <w:szCs w:val="28"/>
        </w:rPr>
        <w:t>Яндекс.Диск</w:t>
      </w:r>
      <w:proofErr w:type="spellEnd"/>
      <w:r w:rsidR="00D83CBF" w:rsidRPr="00654037">
        <w:rPr>
          <w:rFonts w:ascii="Times New Roman" w:hAnsi="Times New Roman" w:cs="Times New Roman"/>
          <w:sz w:val="28"/>
          <w:szCs w:val="28"/>
        </w:rPr>
        <w:t>.</w:t>
      </w:r>
    </w:p>
    <w:p w:rsidR="00D83CBF" w:rsidRPr="00654037" w:rsidRDefault="00466AD2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536AF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536AF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A41C7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</w:t>
      </w:r>
      <w:r w:rsidR="00536AF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видео</w:t>
      </w:r>
      <w:r w:rsidR="000A41C7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2A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</w:t>
      </w:r>
      <w:r w:rsidR="000A41C7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видеосюжета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83CBF" w:rsidRPr="000E1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более </w:t>
      </w:r>
      <w:r w:rsidR="00752A6A" w:rsidRPr="000E1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</w:t>
      </w:r>
      <w:r w:rsidR="00D83CBF" w:rsidRPr="000E1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59C" w:rsidRPr="00654037" w:rsidRDefault="009325B7" w:rsidP="006540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</w:t>
      </w:r>
      <w:r w:rsidR="004D3931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D759C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участника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сопровождаться </w:t>
      </w:r>
      <w:r w:rsidR="000A41C7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="00CD759C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D759C" w:rsidRPr="00654037" w:rsidRDefault="000A41C7" w:rsidP="00654037">
      <w:pPr>
        <w:pStyle w:val="a6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759C" w:rsidRPr="00654037" w:rsidRDefault="00D83CBF" w:rsidP="00654037">
      <w:pPr>
        <w:pStyle w:val="a6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 (полностью)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759C" w:rsidRPr="00654037" w:rsidRDefault="00D83CBF" w:rsidP="00654037">
      <w:pPr>
        <w:pStyle w:val="a6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 w:rsidR="00CD759C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(ребенка)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759C" w:rsidRPr="00654037" w:rsidRDefault="00D83CBF" w:rsidP="00654037">
      <w:pPr>
        <w:pStyle w:val="a6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950E81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</w:t>
      </w:r>
      <w:r w:rsidR="003C2860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3CBF" w:rsidRPr="00654037" w:rsidRDefault="00D83CBF" w:rsidP="00654037">
      <w:pPr>
        <w:pStyle w:val="a6"/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педагога (полностью).</w:t>
      </w:r>
    </w:p>
    <w:p w:rsidR="009325B7" w:rsidRPr="00654037" w:rsidRDefault="00010469" w:rsidP="00654037">
      <w:pPr>
        <w:pStyle w:val="a6"/>
        <w:numPr>
          <w:ilvl w:val="1"/>
          <w:numId w:val="4"/>
        </w:numPr>
        <w:tabs>
          <w:tab w:val="left" w:pos="567"/>
          <w:tab w:val="left" w:pos="709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1163709"/>
      <w:r w:rsidRPr="00654037">
        <w:rPr>
          <w:rFonts w:ascii="Times New Roman" w:hAnsi="Times New Roman" w:cs="Times New Roman"/>
          <w:sz w:val="28"/>
          <w:szCs w:val="28"/>
        </w:rPr>
        <w:t>Организатор оставляет за собой право</w:t>
      </w:r>
      <w:r w:rsidR="007E729C" w:rsidRPr="00654037">
        <w:rPr>
          <w:rFonts w:ascii="Times New Roman" w:hAnsi="Times New Roman" w:cs="Times New Roman"/>
          <w:sz w:val="28"/>
          <w:szCs w:val="28"/>
        </w:rPr>
        <w:t xml:space="preserve"> не принимать</w:t>
      </w:r>
      <w:bookmarkEnd w:id="3"/>
      <w:r w:rsidR="00803902">
        <w:rPr>
          <w:rFonts w:ascii="Times New Roman" w:hAnsi="Times New Roman" w:cs="Times New Roman"/>
          <w:sz w:val="28"/>
          <w:szCs w:val="28"/>
        </w:rPr>
        <w:t xml:space="preserve"> </w:t>
      </w:r>
      <w:r w:rsidR="007E729C" w:rsidRPr="00654037">
        <w:rPr>
          <w:rFonts w:ascii="Times New Roman" w:hAnsi="Times New Roman" w:cs="Times New Roman"/>
          <w:sz w:val="28"/>
          <w:szCs w:val="28"/>
        </w:rPr>
        <w:t>н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а </w:t>
      </w:r>
      <w:r w:rsidR="007E729C" w:rsidRPr="00654037">
        <w:rPr>
          <w:rFonts w:ascii="Times New Roman" w:hAnsi="Times New Roman" w:cs="Times New Roman"/>
          <w:sz w:val="28"/>
          <w:szCs w:val="28"/>
        </w:rPr>
        <w:t>К</w:t>
      </w:r>
      <w:r w:rsidR="009325B7" w:rsidRPr="00654037">
        <w:rPr>
          <w:rFonts w:ascii="Times New Roman" w:hAnsi="Times New Roman" w:cs="Times New Roman"/>
          <w:sz w:val="28"/>
          <w:szCs w:val="28"/>
        </w:rPr>
        <w:t>онкурс</w:t>
      </w:r>
      <w:r w:rsidR="00803902">
        <w:rPr>
          <w:rFonts w:ascii="Times New Roman" w:hAnsi="Times New Roman" w:cs="Times New Roman"/>
          <w:sz w:val="28"/>
          <w:szCs w:val="28"/>
        </w:rPr>
        <w:t xml:space="preserve"> </w:t>
      </w:r>
      <w:r w:rsidR="00CD759C" w:rsidRPr="00654037">
        <w:rPr>
          <w:rFonts w:ascii="Times New Roman" w:hAnsi="Times New Roman" w:cs="Times New Roman"/>
          <w:sz w:val="28"/>
          <w:szCs w:val="28"/>
        </w:rPr>
        <w:t xml:space="preserve">материалы участника </w:t>
      </w:r>
      <w:r w:rsidR="007E729C" w:rsidRPr="00654037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41C7" w:rsidRPr="00654037" w:rsidRDefault="009325B7" w:rsidP="00654037">
      <w:pPr>
        <w:pStyle w:val="a6"/>
        <w:numPr>
          <w:ilvl w:val="0"/>
          <w:numId w:val="24"/>
        </w:numPr>
        <w:tabs>
          <w:tab w:val="left" w:pos="851"/>
          <w:tab w:val="left" w:pos="993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некачественн</w:t>
      </w:r>
      <w:r w:rsidR="00CD759C" w:rsidRPr="00654037">
        <w:rPr>
          <w:rFonts w:ascii="Times New Roman" w:hAnsi="Times New Roman" w:cs="Times New Roman"/>
          <w:sz w:val="28"/>
          <w:szCs w:val="28"/>
        </w:rPr>
        <w:t xml:space="preserve">ая </w:t>
      </w:r>
      <w:r w:rsidR="00FD7823">
        <w:rPr>
          <w:rFonts w:ascii="Times New Roman" w:hAnsi="Times New Roman" w:cs="Times New Roman"/>
          <w:sz w:val="28"/>
          <w:szCs w:val="28"/>
        </w:rPr>
        <w:t>видео</w:t>
      </w:r>
      <w:r w:rsidR="00CD759C" w:rsidRPr="00654037">
        <w:rPr>
          <w:rFonts w:ascii="Times New Roman" w:hAnsi="Times New Roman" w:cs="Times New Roman"/>
          <w:sz w:val="28"/>
          <w:szCs w:val="28"/>
        </w:rPr>
        <w:t>съемка сюжета конкурсной работы</w:t>
      </w:r>
      <w:r w:rsidR="000A41C7" w:rsidRPr="00654037">
        <w:rPr>
          <w:rFonts w:ascii="Times New Roman" w:hAnsi="Times New Roman" w:cs="Times New Roman"/>
          <w:sz w:val="28"/>
          <w:szCs w:val="28"/>
        </w:rPr>
        <w:t>;</w:t>
      </w:r>
    </w:p>
    <w:p w:rsidR="009325B7" w:rsidRPr="00654037" w:rsidRDefault="005F3C07" w:rsidP="00654037">
      <w:pPr>
        <w:pStyle w:val="a6"/>
        <w:numPr>
          <w:ilvl w:val="0"/>
          <w:numId w:val="24"/>
        </w:numPr>
        <w:tabs>
          <w:tab w:val="left" w:pos="851"/>
          <w:tab w:val="left" w:pos="993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видеосюжет</w:t>
      </w:r>
      <w:r w:rsidR="00E93A4F" w:rsidRPr="00654037">
        <w:rPr>
          <w:rFonts w:ascii="Times New Roman" w:hAnsi="Times New Roman" w:cs="Times New Roman"/>
          <w:sz w:val="28"/>
          <w:szCs w:val="28"/>
        </w:rPr>
        <w:t>, превышающи</w:t>
      </w:r>
      <w:r w:rsidRPr="00654037">
        <w:rPr>
          <w:rFonts w:ascii="Times New Roman" w:hAnsi="Times New Roman" w:cs="Times New Roman"/>
          <w:sz w:val="28"/>
          <w:szCs w:val="28"/>
        </w:rPr>
        <w:t>й</w:t>
      </w:r>
      <w:r w:rsidR="00803902">
        <w:rPr>
          <w:rFonts w:ascii="Times New Roman" w:hAnsi="Times New Roman" w:cs="Times New Roman"/>
          <w:sz w:val="28"/>
          <w:szCs w:val="28"/>
        </w:rPr>
        <w:t xml:space="preserve"> </w:t>
      </w:r>
      <w:r w:rsidR="00CD759C" w:rsidRPr="00654037">
        <w:rPr>
          <w:rFonts w:ascii="Times New Roman" w:hAnsi="Times New Roman" w:cs="Times New Roman"/>
          <w:sz w:val="28"/>
          <w:szCs w:val="28"/>
        </w:rPr>
        <w:t xml:space="preserve">хронометраж </w:t>
      </w:r>
      <w:r w:rsidR="00752A6A">
        <w:rPr>
          <w:rFonts w:ascii="Times New Roman" w:hAnsi="Times New Roman" w:cs="Times New Roman"/>
          <w:sz w:val="28"/>
          <w:szCs w:val="28"/>
        </w:rPr>
        <w:t>–</w:t>
      </w:r>
      <w:r w:rsidR="00803902">
        <w:rPr>
          <w:rFonts w:ascii="Times New Roman" w:hAnsi="Times New Roman" w:cs="Times New Roman"/>
          <w:sz w:val="28"/>
          <w:szCs w:val="28"/>
        </w:rPr>
        <w:t xml:space="preserve"> </w:t>
      </w:r>
      <w:r w:rsidR="00752A6A">
        <w:rPr>
          <w:rFonts w:ascii="Times New Roman" w:hAnsi="Times New Roman" w:cs="Times New Roman"/>
          <w:sz w:val="28"/>
          <w:szCs w:val="28"/>
        </w:rPr>
        <w:t>две</w:t>
      </w:r>
      <w:r w:rsidR="00803902">
        <w:rPr>
          <w:rFonts w:ascii="Times New Roman" w:hAnsi="Times New Roman" w:cs="Times New Roman"/>
          <w:sz w:val="28"/>
          <w:szCs w:val="28"/>
        </w:rPr>
        <w:t xml:space="preserve"> </w:t>
      </w:r>
      <w:r w:rsidR="00E93A4F" w:rsidRPr="00752A6A">
        <w:rPr>
          <w:rFonts w:ascii="Times New Roman" w:hAnsi="Times New Roman" w:cs="Times New Roman"/>
          <w:sz w:val="28"/>
          <w:szCs w:val="28"/>
        </w:rPr>
        <w:t>минут</w:t>
      </w:r>
      <w:r w:rsidR="003C1919" w:rsidRPr="00752A6A">
        <w:rPr>
          <w:rFonts w:ascii="Times New Roman" w:hAnsi="Times New Roman" w:cs="Times New Roman"/>
          <w:sz w:val="28"/>
          <w:szCs w:val="28"/>
        </w:rPr>
        <w:t>ы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25B7" w:rsidRPr="00654037" w:rsidRDefault="00CD759C" w:rsidP="00654037">
      <w:pPr>
        <w:pStyle w:val="a6"/>
        <w:numPr>
          <w:ilvl w:val="0"/>
          <w:numId w:val="24"/>
        </w:numPr>
        <w:tabs>
          <w:tab w:val="left" w:pos="851"/>
          <w:tab w:val="left" w:pos="993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представленная </w:t>
      </w:r>
      <w:r w:rsidR="009325B7" w:rsidRPr="00654037">
        <w:rPr>
          <w:rFonts w:ascii="Times New Roman" w:hAnsi="Times New Roman" w:cs="Times New Roman"/>
          <w:sz w:val="28"/>
          <w:szCs w:val="28"/>
        </w:rPr>
        <w:t>работ</w:t>
      </w:r>
      <w:r w:rsidR="005F3C07" w:rsidRPr="00654037">
        <w:rPr>
          <w:rFonts w:ascii="Times New Roman" w:hAnsi="Times New Roman" w:cs="Times New Roman"/>
          <w:sz w:val="28"/>
          <w:szCs w:val="28"/>
        </w:rPr>
        <w:t>а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 не </w:t>
      </w:r>
      <w:r w:rsidRPr="00654037">
        <w:rPr>
          <w:rFonts w:ascii="Times New Roman" w:hAnsi="Times New Roman" w:cs="Times New Roman"/>
          <w:sz w:val="28"/>
          <w:szCs w:val="28"/>
        </w:rPr>
        <w:t>соответствует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 тем</w:t>
      </w:r>
      <w:r w:rsidR="001459E6" w:rsidRPr="00654037">
        <w:rPr>
          <w:rFonts w:ascii="Times New Roman" w:hAnsi="Times New Roman" w:cs="Times New Roman"/>
          <w:sz w:val="28"/>
          <w:szCs w:val="28"/>
        </w:rPr>
        <w:t>атике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:rsidR="009325B7" w:rsidRPr="00654037" w:rsidRDefault="0040710B" w:rsidP="00654037">
      <w:pPr>
        <w:pStyle w:val="a6"/>
        <w:numPr>
          <w:ilvl w:val="0"/>
          <w:numId w:val="24"/>
        </w:numPr>
        <w:tabs>
          <w:tab w:val="left" w:pos="851"/>
          <w:tab w:val="left" w:pos="993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9325B7" w:rsidRPr="00654037">
        <w:rPr>
          <w:rFonts w:ascii="Times New Roman" w:hAnsi="Times New Roman" w:cs="Times New Roman"/>
          <w:sz w:val="28"/>
          <w:szCs w:val="28"/>
        </w:rPr>
        <w:t>работ</w:t>
      </w:r>
      <w:r w:rsidR="005F3C07" w:rsidRPr="00654037">
        <w:rPr>
          <w:rFonts w:ascii="Times New Roman" w:hAnsi="Times New Roman" w:cs="Times New Roman"/>
          <w:sz w:val="28"/>
          <w:szCs w:val="28"/>
        </w:rPr>
        <w:t>а</w:t>
      </w:r>
      <w:r w:rsidR="009325B7" w:rsidRPr="00654037">
        <w:rPr>
          <w:rFonts w:ascii="Times New Roman" w:hAnsi="Times New Roman" w:cs="Times New Roman"/>
          <w:sz w:val="28"/>
          <w:szCs w:val="28"/>
        </w:rPr>
        <w:t>, противоречащ</w:t>
      </w:r>
      <w:r w:rsidR="005F3C07" w:rsidRPr="00654037">
        <w:rPr>
          <w:rFonts w:ascii="Times New Roman" w:hAnsi="Times New Roman" w:cs="Times New Roman"/>
          <w:sz w:val="28"/>
          <w:szCs w:val="28"/>
        </w:rPr>
        <w:t>ая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 нормам этики</w:t>
      </w:r>
      <w:r w:rsidR="005F3C07" w:rsidRPr="00654037">
        <w:rPr>
          <w:rFonts w:ascii="Times New Roman" w:hAnsi="Times New Roman" w:cs="Times New Roman"/>
          <w:sz w:val="28"/>
          <w:szCs w:val="28"/>
        </w:rPr>
        <w:t xml:space="preserve"> и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 морали</w:t>
      </w:r>
      <w:r w:rsidR="00503029" w:rsidRPr="00654037">
        <w:rPr>
          <w:rFonts w:ascii="Times New Roman" w:hAnsi="Times New Roman" w:cs="Times New Roman"/>
          <w:sz w:val="28"/>
          <w:szCs w:val="28"/>
        </w:rPr>
        <w:t>.</w:t>
      </w:r>
    </w:p>
    <w:p w:rsidR="00010469" w:rsidRPr="00654037" w:rsidRDefault="00010469" w:rsidP="00654037">
      <w:pPr>
        <w:pStyle w:val="a6"/>
        <w:numPr>
          <w:ilvl w:val="1"/>
          <w:numId w:val="4"/>
        </w:numPr>
        <w:tabs>
          <w:tab w:val="left" w:pos="567"/>
          <w:tab w:val="left" w:pos="709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</w:t>
      </w:r>
      <w:r w:rsidRPr="00654037">
        <w:rPr>
          <w:rFonts w:ascii="Times New Roman" w:eastAsia="DejaVu Sans" w:hAnsi="Times New Roman" w:cs="Times New Roman"/>
          <w:bCs/>
          <w:color w:val="00000A"/>
          <w:sz w:val="28"/>
          <w:szCs w:val="28"/>
        </w:rPr>
        <w:t>обработку персональных данных в соответствии с</w:t>
      </w:r>
      <w:r w:rsidR="00803902">
        <w:rPr>
          <w:rFonts w:ascii="Times New Roman" w:eastAsia="DejaVu Sans" w:hAnsi="Times New Roman" w:cs="Times New Roman"/>
          <w:bCs/>
          <w:color w:val="00000A"/>
          <w:sz w:val="28"/>
          <w:szCs w:val="28"/>
        </w:rPr>
        <w:t xml:space="preserve"> </w:t>
      </w:r>
      <w:r w:rsidRPr="00654037">
        <w:rPr>
          <w:rFonts w:ascii="Times New Roman" w:eastAsia="DejaVu Sans" w:hAnsi="Times New Roman" w:cs="Times New Roman"/>
          <w:bCs/>
          <w:color w:val="00000A"/>
          <w:sz w:val="28"/>
          <w:szCs w:val="28"/>
        </w:rPr>
        <w:t xml:space="preserve">нормами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 w:rsidRPr="00654037">
          <w:rPr>
            <w:rFonts w:ascii="Times New Roman" w:eastAsia="DejaVu Sans" w:hAnsi="Times New Roman" w:cs="Times New Roman"/>
            <w:bCs/>
            <w:color w:val="00000A"/>
            <w:sz w:val="28"/>
            <w:szCs w:val="28"/>
          </w:rPr>
          <w:t>2006 года</w:t>
        </w:r>
      </w:smartTag>
      <w:r w:rsidRPr="00654037">
        <w:rPr>
          <w:rFonts w:ascii="Times New Roman" w:eastAsia="DejaVu Sans" w:hAnsi="Times New Roman" w:cs="Times New Roman"/>
          <w:bCs/>
          <w:color w:val="00000A"/>
          <w:sz w:val="28"/>
          <w:szCs w:val="28"/>
        </w:rPr>
        <w:t xml:space="preserve"> (</w:t>
      </w:r>
      <w:r w:rsidR="00174D77" w:rsidRPr="00654037">
        <w:rPr>
          <w:rFonts w:ascii="Times New Roman" w:eastAsia="DejaVu Sans" w:hAnsi="Times New Roman" w:cs="Times New Roman"/>
          <w:bCs/>
          <w:color w:val="00000A"/>
          <w:sz w:val="28"/>
          <w:szCs w:val="28"/>
        </w:rPr>
        <w:t>ред. от 24.04.2020</w:t>
      </w:r>
      <w:r w:rsidRPr="00654037">
        <w:rPr>
          <w:rFonts w:ascii="Times New Roman" w:eastAsia="DejaVu Sans" w:hAnsi="Times New Roman" w:cs="Times New Roman"/>
          <w:bCs/>
          <w:color w:val="00000A"/>
          <w:sz w:val="28"/>
          <w:szCs w:val="28"/>
        </w:rPr>
        <w:t>) «О персональных данных» (фамилия, имя, отчество, наименование организации, результаты участия в мероприятии).</w:t>
      </w:r>
    </w:p>
    <w:p w:rsidR="00D83CBF" w:rsidRPr="00654037" w:rsidRDefault="00010469" w:rsidP="00654037">
      <w:pPr>
        <w:pStyle w:val="a6"/>
        <w:numPr>
          <w:ilvl w:val="1"/>
          <w:numId w:val="4"/>
        </w:numPr>
        <w:shd w:val="clear" w:color="auto" w:fill="FFFFFF"/>
        <w:tabs>
          <w:tab w:val="left" w:pos="567"/>
          <w:tab w:val="left" w:pos="709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hAnsi="Times New Roman" w:cs="Times New Roman"/>
          <w:sz w:val="28"/>
          <w:szCs w:val="28"/>
        </w:rPr>
        <w:t>Принимая участие в Конкурсе, родители</w:t>
      </w:r>
      <w:r w:rsidR="00CD759C" w:rsidRPr="00654037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654037">
        <w:rPr>
          <w:rFonts w:ascii="Times New Roman" w:hAnsi="Times New Roman" w:cs="Times New Roman"/>
          <w:sz w:val="28"/>
          <w:szCs w:val="28"/>
        </w:rPr>
        <w:t xml:space="preserve"> участников и педагоги соглашаются с тем, что фото </w:t>
      </w:r>
      <w:r w:rsidR="004117C4" w:rsidRPr="00654037">
        <w:rPr>
          <w:rFonts w:ascii="Times New Roman" w:hAnsi="Times New Roman" w:cs="Times New Roman"/>
          <w:sz w:val="28"/>
          <w:szCs w:val="28"/>
        </w:rPr>
        <w:t>–</w:t>
      </w:r>
      <w:r w:rsidRPr="00654037">
        <w:rPr>
          <w:rFonts w:ascii="Times New Roman" w:hAnsi="Times New Roman" w:cs="Times New Roman"/>
          <w:sz w:val="28"/>
          <w:szCs w:val="28"/>
        </w:rPr>
        <w:t>и видеоматериалы остаются в распоряжении организаторов с правом последующего некоммерческого использования.</w:t>
      </w:r>
    </w:p>
    <w:p w:rsidR="0040710B" w:rsidRPr="00654037" w:rsidRDefault="0040710B" w:rsidP="00654037">
      <w:pPr>
        <w:pStyle w:val="a6"/>
        <w:shd w:val="clear" w:color="auto" w:fill="FFFFFF"/>
        <w:tabs>
          <w:tab w:val="left" w:pos="567"/>
          <w:tab w:val="left" w:pos="709"/>
          <w:tab w:val="left" w:pos="1134"/>
          <w:tab w:val="left" w:pos="2835"/>
          <w:tab w:val="left" w:pos="2977"/>
          <w:tab w:val="left" w:pos="340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469" w:rsidRPr="00654037" w:rsidRDefault="00010469" w:rsidP="00654037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hAnsi="Times New Roman" w:cs="Times New Roman"/>
          <w:b/>
          <w:sz w:val="28"/>
          <w:szCs w:val="28"/>
        </w:rPr>
        <w:t>Критерии и порядок оценивания</w:t>
      </w:r>
    </w:p>
    <w:p w:rsidR="00010469" w:rsidRPr="00654037" w:rsidRDefault="001459E6" w:rsidP="00654037">
      <w:pPr>
        <w:pStyle w:val="a6"/>
        <w:numPr>
          <w:ilvl w:val="1"/>
          <w:numId w:val="4"/>
        </w:numPr>
        <w:tabs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Конкурсные р</w:t>
      </w:r>
      <w:r w:rsidR="00010469" w:rsidRPr="00654037">
        <w:rPr>
          <w:rFonts w:ascii="Times New Roman" w:hAnsi="Times New Roman" w:cs="Times New Roman"/>
          <w:sz w:val="28"/>
          <w:szCs w:val="28"/>
        </w:rPr>
        <w:t>аботы, оцениваются жюри по 3-х бальной шкале в соответствии со следующими критериями:</w:t>
      </w:r>
    </w:p>
    <w:p w:rsidR="00010469" w:rsidRPr="00654037" w:rsidRDefault="00010469" w:rsidP="00654037">
      <w:p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bCs/>
          <w:sz w:val="28"/>
          <w:szCs w:val="28"/>
        </w:rPr>
        <w:t xml:space="preserve">Критерии оценки Конкурса: </w:t>
      </w:r>
    </w:p>
    <w:p w:rsidR="00D83CBF" w:rsidRPr="00654037" w:rsidRDefault="001459E6" w:rsidP="00654037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</w:t>
      </w:r>
      <w:r w:rsidR="00DB70FD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</w:t>
      </w:r>
      <w:r w:rsidR="0040710B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в </w:t>
      </w:r>
      <w:r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032826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032826" w:rsidRPr="00654037">
        <w:rPr>
          <w:rFonts w:ascii="Times New Roman" w:hAnsi="Times New Roman" w:cs="Times New Roman"/>
          <w:sz w:val="28"/>
          <w:szCs w:val="28"/>
        </w:rPr>
        <w:t>Лайфхака</w:t>
      </w:r>
      <w:proofErr w:type="spellEnd"/>
      <w:r w:rsidR="00D83CBF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6F57" w:rsidRPr="00654037" w:rsidRDefault="00752A6A" w:rsidP="00654037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обучающая </w:t>
      </w:r>
      <w:r w:rsidR="00D26F57" w:rsidRPr="00654037">
        <w:rPr>
          <w:rFonts w:ascii="Times New Roman" w:hAnsi="Times New Roman" w:cs="Times New Roman"/>
          <w:sz w:val="28"/>
          <w:szCs w:val="28"/>
        </w:rPr>
        <w:t xml:space="preserve">ценность содержания </w:t>
      </w:r>
      <w:proofErr w:type="spellStart"/>
      <w:r w:rsidR="00D26F57" w:rsidRPr="00654037">
        <w:rPr>
          <w:rFonts w:ascii="Times New Roman" w:hAnsi="Times New Roman" w:cs="Times New Roman"/>
          <w:sz w:val="28"/>
          <w:szCs w:val="28"/>
        </w:rPr>
        <w:t>Лайфхака</w:t>
      </w:r>
      <w:proofErr w:type="spellEnd"/>
      <w:r w:rsidR="00D26F57" w:rsidRPr="00654037">
        <w:rPr>
          <w:rFonts w:ascii="Times New Roman" w:hAnsi="Times New Roman" w:cs="Times New Roman"/>
          <w:sz w:val="28"/>
          <w:szCs w:val="28"/>
        </w:rPr>
        <w:t>;</w:t>
      </w:r>
    </w:p>
    <w:p w:rsidR="009325B7" w:rsidRPr="00654037" w:rsidRDefault="001459E6" w:rsidP="00654037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творческий подход</w:t>
      </w:r>
      <w:r w:rsidR="009658D8" w:rsidRPr="00654037">
        <w:rPr>
          <w:rFonts w:ascii="Times New Roman" w:hAnsi="Times New Roman" w:cs="Times New Roman"/>
          <w:sz w:val="28"/>
          <w:szCs w:val="28"/>
        </w:rPr>
        <w:t>,</w:t>
      </w:r>
      <w:r w:rsidR="00752A6A" w:rsidRPr="00654037">
        <w:rPr>
          <w:rFonts w:ascii="Times New Roman" w:hAnsi="Times New Roman" w:cs="Times New Roman"/>
          <w:sz w:val="28"/>
          <w:szCs w:val="28"/>
        </w:rPr>
        <w:t xml:space="preserve"> креативность</w:t>
      </w:r>
      <w:r w:rsidR="00752A6A">
        <w:rPr>
          <w:rFonts w:ascii="Times New Roman" w:hAnsi="Times New Roman" w:cs="Times New Roman"/>
          <w:sz w:val="28"/>
          <w:szCs w:val="28"/>
        </w:rPr>
        <w:t>,</w:t>
      </w:r>
      <w:r w:rsidR="00260ACE">
        <w:rPr>
          <w:rFonts w:ascii="Times New Roman" w:hAnsi="Times New Roman" w:cs="Times New Roman"/>
          <w:sz w:val="28"/>
          <w:szCs w:val="28"/>
        </w:rPr>
        <w:t xml:space="preserve"> </w:t>
      </w:r>
      <w:r w:rsidR="009658D8" w:rsidRPr="00654037">
        <w:rPr>
          <w:rFonts w:ascii="Times New Roman" w:hAnsi="Times New Roman" w:cs="Times New Roman"/>
          <w:sz w:val="28"/>
          <w:szCs w:val="28"/>
        </w:rPr>
        <w:t>новизна</w:t>
      </w:r>
      <w:r w:rsidR="00260ACE">
        <w:rPr>
          <w:rFonts w:ascii="Times New Roman" w:hAnsi="Times New Roman" w:cs="Times New Roman"/>
          <w:sz w:val="28"/>
          <w:szCs w:val="28"/>
        </w:rPr>
        <w:t xml:space="preserve"> </w:t>
      </w:r>
      <w:r w:rsidR="009658D8" w:rsidRPr="00654037">
        <w:rPr>
          <w:rFonts w:ascii="Times New Roman" w:hAnsi="Times New Roman" w:cs="Times New Roman"/>
          <w:sz w:val="28"/>
          <w:szCs w:val="28"/>
        </w:rPr>
        <w:t>и оригинальность идеи</w:t>
      </w:r>
      <w:r w:rsidRPr="00654037">
        <w:rPr>
          <w:rFonts w:ascii="Times New Roman" w:hAnsi="Times New Roman" w:cs="Times New Roman"/>
          <w:sz w:val="28"/>
          <w:szCs w:val="28"/>
        </w:rPr>
        <w:t>;</w:t>
      </w:r>
    </w:p>
    <w:p w:rsidR="00457EBE" w:rsidRPr="00654037" w:rsidRDefault="00032826" w:rsidP="00654037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польза и </w:t>
      </w:r>
      <w:r w:rsidR="009325B7" w:rsidRPr="00654037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spellStart"/>
      <w:r w:rsidR="001459E6" w:rsidRPr="00654037">
        <w:rPr>
          <w:rFonts w:ascii="Times New Roman" w:hAnsi="Times New Roman" w:cs="Times New Roman"/>
          <w:sz w:val="28"/>
          <w:szCs w:val="28"/>
        </w:rPr>
        <w:t>Лайфхака</w:t>
      </w:r>
      <w:proofErr w:type="spellEnd"/>
      <w:r w:rsidR="00503029" w:rsidRPr="00654037">
        <w:rPr>
          <w:rFonts w:ascii="Times New Roman" w:hAnsi="Times New Roman" w:cs="Times New Roman"/>
          <w:sz w:val="28"/>
          <w:szCs w:val="28"/>
        </w:rPr>
        <w:t>;</w:t>
      </w:r>
    </w:p>
    <w:p w:rsidR="000168CC" w:rsidRPr="00654037" w:rsidRDefault="009658D8" w:rsidP="00654037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eastAsia="Times New Roman" w:hAnsi="Times New Roman" w:cs="Times New Roman"/>
          <w:sz w:val="28"/>
          <w:szCs w:val="28"/>
        </w:rPr>
        <w:t xml:space="preserve">практичность, </w:t>
      </w:r>
      <w:r w:rsidR="000168CC" w:rsidRPr="00654037">
        <w:rPr>
          <w:rFonts w:ascii="Times New Roman" w:eastAsia="Times New Roman" w:hAnsi="Times New Roman" w:cs="Times New Roman"/>
          <w:sz w:val="28"/>
          <w:szCs w:val="28"/>
        </w:rPr>
        <w:t>легкость</w:t>
      </w:r>
      <w:r w:rsidRPr="0065403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60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037">
        <w:rPr>
          <w:rFonts w:ascii="Times New Roman" w:eastAsia="Times New Roman" w:hAnsi="Times New Roman" w:cs="Times New Roman"/>
          <w:sz w:val="28"/>
          <w:szCs w:val="28"/>
        </w:rPr>
        <w:t xml:space="preserve">применении </w:t>
      </w:r>
      <w:proofErr w:type="spellStart"/>
      <w:r w:rsidRPr="00654037">
        <w:rPr>
          <w:rFonts w:ascii="Times New Roman" w:eastAsia="Times New Roman" w:hAnsi="Times New Roman" w:cs="Times New Roman"/>
          <w:sz w:val="28"/>
          <w:szCs w:val="28"/>
        </w:rPr>
        <w:t>Лайфхака</w:t>
      </w:r>
      <w:proofErr w:type="spellEnd"/>
      <w:r w:rsidR="00503029" w:rsidRPr="006540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3BC" w:rsidRPr="00654037" w:rsidRDefault="00D123BC" w:rsidP="00654037">
      <w:pPr>
        <w:pStyle w:val="a6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Показатели:</w:t>
      </w:r>
    </w:p>
    <w:p w:rsidR="00D123BC" w:rsidRPr="00654037" w:rsidRDefault="00D123BC" w:rsidP="00654037">
      <w:p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0 – отсутствует указанное качество;</w:t>
      </w:r>
    </w:p>
    <w:p w:rsidR="00D123BC" w:rsidRPr="00654037" w:rsidRDefault="00D123BC" w:rsidP="00654037">
      <w:pPr>
        <w:tabs>
          <w:tab w:val="num" w:pos="0"/>
          <w:tab w:val="left" w:pos="5655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654037">
        <w:rPr>
          <w:rFonts w:ascii="Times New Roman" w:hAnsi="Times New Roman" w:cs="Times New Roman"/>
          <w:sz w:val="28"/>
          <w:szCs w:val="28"/>
        </w:rPr>
        <w:tab/>
      </w:r>
    </w:p>
    <w:p w:rsidR="00D123BC" w:rsidRPr="00654037" w:rsidRDefault="00D123BC" w:rsidP="00654037">
      <w:p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:rsidR="00D123BC" w:rsidRPr="00654037" w:rsidRDefault="00D123BC" w:rsidP="00654037">
      <w:p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3 – качество выражено в полной мере.</w:t>
      </w:r>
    </w:p>
    <w:p w:rsidR="00484919" w:rsidRPr="00654037" w:rsidRDefault="00484919" w:rsidP="00654037">
      <w:p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1927" w:rsidRPr="00654037" w:rsidRDefault="00FA1927" w:rsidP="00654037">
      <w:pPr>
        <w:pStyle w:val="a6"/>
        <w:numPr>
          <w:ilvl w:val="0"/>
          <w:numId w:val="4"/>
        </w:numPr>
        <w:tabs>
          <w:tab w:val="left" w:pos="709"/>
          <w:tab w:val="left" w:pos="1134"/>
          <w:tab w:val="left" w:pos="2694"/>
          <w:tab w:val="left" w:pos="2835"/>
          <w:tab w:val="left" w:pos="2977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37">
        <w:rPr>
          <w:rFonts w:ascii="Times New Roman" w:hAnsi="Times New Roman" w:cs="Times New Roman"/>
          <w:b/>
          <w:sz w:val="28"/>
          <w:szCs w:val="28"/>
        </w:rPr>
        <w:t>Оргкомитет и жюри Конкурса</w:t>
      </w:r>
    </w:p>
    <w:p w:rsidR="008716DE" w:rsidRPr="00654037" w:rsidRDefault="008716DE" w:rsidP="00654037">
      <w:pPr>
        <w:pStyle w:val="Default"/>
        <w:numPr>
          <w:ilvl w:val="1"/>
          <w:numId w:val="4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654037">
        <w:rPr>
          <w:sz w:val="28"/>
          <w:szCs w:val="28"/>
        </w:rPr>
        <w:t xml:space="preserve">Составы оргкомитета и жюри Конкурса утверждаются распорядительным документом </w:t>
      </w:r>
      <w:r w:rsidR="003C2860" w:rsidRPr="00654037">
        <w:rPr>
          <w:sz w:val="28"/>
          <w:szCs w:val="28"/>
        </w:rPr>
        <w:t>у</w:t>
      </w:r>
      <w:r w:rsidRPr="00654037">
        <w:rPr>
          <w:sz w:val="28"/>
          <w:szCs w:val="28"/>
        </w:rPr>
        <w:t>правления образования Кировского района.</w:t>
      </w:r>
    </w:p>
    <w:p w:rsidR="008716DE" w:rsidRPr="00654037" w:rsidRDefault="00FA1927" w:rsidP="00654037">
      <w:pPr>
        <w:pStyle w:val="Default"/>
        <w:numPr>
          <w:ilvl w:val="1"/>
          <w:numId w:val="4"/>
        </w:numPr>
        <w:tabs>
          <w:tab w:val="left" w:pos="1134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 xml:space="preserve">Оргкомитет является основным </w:t>
      </w:r>
      <w:r w:rsidR="008716DE" w:rsidRPr="00654037">
        <w:rPr>
          <w:color w:val="auto"/>
          <w:sz w:val="28"/>
          <w:szCs w:val="28"/>
        </w:rPr>
        <w:t>исполнительным</w:t>
      </w:r>
      <w:r w:rsidRPr="00654037">
        <w:rPr>
          <w:color w:val="auto"/>
          <w:sz w:val="28"/>
          <w:szCs w:val="28"/>
        </w:rPr>
        <w:t xml:space="preserve"> органом по подготовке и проведению Конкурса. </w:t>
      </w:r>
    </w:p>
    <w:p w:rsidR="008716DE" w:rsidRPr="00654037" w:rsidRDefault="00FA1927" w:rsidP="00654037">
      <w:pPr>
        <w:pStyle w:val="Default"/>
        <w:numPr>
          <w:ilvl w:val="1"/>
          <w:numId w:val="4"/>
        </w:numPr>
        <w:tabs>
          <w:tab w:val="left" w:pos="1134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 xml:space="preserve">В состав Оргкомитета входят специалисты МБУ ИМЦ Кировского района г. Екатеринбурга. </w:t>
      </w:r>
    </w:p>
    <w:p w:rsidR="00FA1927" w:rsidRPr="00654037" w:rsidRDefault="00FA1927" w:rsidP="00654037">
      <w:pPr>
        <w:pStyle w:val="Default"/>
        <w:numPr>
          <w:ilvl w:val="1"/>
          <w:numId w:val="4"/>
        </w:numPr>
        <w:tabs>
          <w:tab w:val="left" w:pos="1134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 xml:space="preserve">Оргкомитет: </w:t>
      </w:r>
    </w:p>
    <w:p w:rsidR="00FA1927" w:rsidRPr="00654037" w:rsidRDefault="00FA1927" w:rsidP="00654037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>разрабатывает и ведет необходимую документацию по организации и проведению Конкурса;</w:t>
      </w:r>
    </w:p>
    <w:p w:rsidR="00FA1927" w:rsidRPr="00654037" w:rsidRDefault="00FA1927" w:rsidP="00654037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>формирует состав жюри;</w:t>
      </w:r>
    </w:p>
    <w:p w:rsidR="00FA1927" w:rsidRPr="00654037" w:rsidRDefault="00FA1927" w:rsidP="00654037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>оказывает организационную и методическую поддержку участник</w:t>
      </w:r>
      <w:r w:rsidR="008716DE" w:rsidRPr="00654037">
        <w:rPr>
          <w:color w:val="auto"/>
          <w:sz w:val="28"/>
          <w:szCs w:val="28"/>
        </w:rPr>
        <w:t xml:space="preserve">ам </w:t>
      </w:r>
      <w:r w:rsidRPr="00654037">
        <w:rPr>
          <w:color w:val="auto"/>
          <w:sz w:val="28"/>
          <w:szCs w:val="28"/>
        </w:rPr>
        <w:t>Конкурса;</w:t>
      </w:r>
    </w:p>
    <w:p w:rsidR="00FA1927" w:rsidRPr="00654037" w:rsidRDefault="00FA1927" w:rsidP="00654037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>организует подведение итогов Конкурса и награждение победителей</w:t>
      </w:r>
      <w:r w:rsidR="008716DE" w:rsidRPr="00654037">
        <w:rPr>
          <w:color w:val="auto"/>
          <w:sz w:val="28"/>
          <w:szCs w:val="28"/>
        </w:rPr>
        <w:t>,</w:t>
      </w:r>
      <w:r w:rsidRPr="00654037">
        <w:rPr>
          <w:color w:val="auto"/>
          <w:sz w:val="28"/>
          <w:szCs w:val="28"/>
        </w:rPr>
        <w:t xml:space="preserve"> призеров</w:t>
      </w:r>
      <w:r w:rsidR="008716DE" w:rsidRPr="00654037">
        <w:rPr>
          <w:color w:val="auto"/>
          <w:sz w:val="28"/>
          <w:szCs w:val="28"/>
        </w:rPr>
        <w:t xml:space="preserve"> и номинантов</w:t>
      </w:r>
      <w:r w:rsidRPr="00654037">
        <w:rPr>
          <w:color w:val="auto"/>
          <w:sz w:val="28"/>
          <w:szCs w:val="28"/>
        </w:rPr>
        <w:t>;</w:t>
      </w:r>
    </w:p>
    <w:p w:rsidR="008716DE" w:rsidRPr="00654037" w:rsidRDefault="00FA1927" w:rsidP="00654037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lastRenderedPageBreak/>
        <w:t xml:space="preserve">обеспечивает публикацию </w:t>
      </w:r>
      <w:r w:rsidR="008716DE" w:rsidRPr="00654037">
        <w:rPr>
          <w:color w:val="auto"/>
          <w:sz w:val="28"/>
          <w:szCs w:val="28"/>
        </w:rPr>
        <w:t xml:space="preserve">информации о проведении Конкурса </w:t>
      </w:r>
      <w:r w:rsidRPr="00654037">
        <w:rPr>
          <w:color w:val="auto"/>
          <w:sz w:val="28"/>
          <w:szCs w:val="28"/>
        </w:rPr>
        <w:t>на сайте (</w:t>
      </w:r>
      <w:hyperlink r:id="rId8" w:history="1">
        <w:r w:rsidRPr="00654037">
          <w:rPr>
            <w:rStyle w:val="a5"/>
            <w:color w:val="0070C0"/>
            <w:sz w:val="28"/>
            <w:szCs w:val="28"/>
          </w:rPr>
          <w:t>http://kir-imc.ru</w:t>
        </w:r>
      </w:hyperlink>
      <w:r w:rsidRPr="00654037">
        <w:rPr>
          <w:color w:val="auto"/>
          <w:sz w:val="28"/>
          <w:szCs w:val="28"/>
        </w:rPr>
        <w:t>) МБУ ИМЦ Кировского района г. Екатеринбурга</w:t>
      </w:r>
      <w:r w:rsidR="003C5C51" w:rsidRPr="00654037">
        <w:rPr>
          <w:color w:val="auto"/>
          <w:sz w:val="28"/>
          <w:szCs w:val="28"/>
        </w:rPr>
        <w:t>.</w:t>
      </w:r>
    </w:p>
    <w:p w:rsidR="008716DE" w:rsidRPr="00654037" w:rsidRDefault="00FA1927" w:rsidP="00654037">
      <w:pPr>
        <w:pStyle w:val="Default"/>
        <w:numPr>
          <w:ilvl w:val="1"/>
          <w:numId w:val="4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 xml:space="preserve">В состав жюри входят представители образовательных организаций, организаций дополнительного образования, методисты МБУ ИМЦ Кировского района г. Екатеринбурга. </w:t>
      </w:r>
    </w:p>
    <w:p w:rsidR="00582F89" w:rsidRPr="00654037" w:rsidRDefault="00FA1927" w:rsidP="00654037">
      <w:pPr>
        <w:pStyle w:val="Default"/>
        <w:numPr>
          <w:ilvl w:val="1"/>
          <w:numId w:val="4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 xml:space="preserve">Жюри: </w:t>
      </w:r>
    </w:p>
    <w:p w:rsidR="00FA1927" w:rsidRPr="00654037" w:rsidRDefault="00FA1927" w:rsidP="00654037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 xml:space="preserve">оценивает конкурсные работы в соответствии с </w:t>
      </w:r>
      <w:r w:rsidR="008716DE" w:rsidRPr="00654037">
        <w:rPr>
          <w:color w:val="auto"/>
          <w:sz w:val="28"/>
          <w:szCs w:val="28"/>
        </w:rPr>
        <w:t xml:space="preserve">критериями </w:t>
      </w:r>
      <w:r w:rsidRPr="00654037">
        <w:rPr>
          <w:color w:val="auto"/>
          <w:sz w:val="28"/>
          <w:szCs w:val="28"/>
        </w:rPr>
        <w:t>положени</w:t>
      </w:r>
      <w:r w:rsidR="008716DE" w:rsidRPr="00654037">
        <w:rPr>
          <w:color w:val="auto"/>
          <w:sz w:val="28"/>
          <w:szCs w:val="28"/>
        </w:rPr>
        <w:t>я</w:t>
      </w:r>
      <w:r w:rsidRPr="00654037">
        <w:rPr>
          <w:color w:val="auto"/>
          <w:sz w:val="28"/>
          <w:szCs w:val="28"/>
        </w:rPr>
        <w:t xml:space="preserve"> Конкурса; </w:t>
      </w:r>
    </w:p>
    <w:p w:rsidR="00FA1927" w:rsidRPr="00654037" w:rsidRDefault="00FA1927" w:rsidP="00654037">
      <w:pPr>
        <w:pStyle w:val="Default"/>
        <w:numPr>
          <w:ilvl w:val="0"/>
          <w:numId w:val="23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>определяет победителей</w:t>
      </w:r>
      <w:r w:rsidR="008716DE" w:rsidRPr="00654037">
        <w:rPr>
          <w:color w:val="auto"/>
          <w:sz w:val="28"/>
          <w:szCs w:val="28"/>
        </w:rPr>
        <w:t>,</w:t>
      </w:r>
      <w:r w:rsidRPr="00654037">
        <w:rPr>
          <w:color w:val="auto"/>
          <w:sz w:val="28"/>
          <w:szCs w:val="28"/>
        </w:rPr>
        <w:t xml:space="preserve"> призеров </w:t>
      </w:r>
      <w:r w:rsidR="008716DE" w:rsidRPr="00654037">
        <w:rPr>
          <w:color w:val="auto"/>
          <w:sz w:val="28"/>
          <w:szCs w:val="28"/>
        </w:rPr>
        <w:t xml:space="preserve">и номинантов </w:t>
      </w:r>
      <w:r w:rsidRPr="00654037">
        <w:rPr>
          <w:color w:val="auto"/>
          <w:sz w:val="28"/>
          <w:szCs w:val="28"/>
        </w:rPr>
        <w:t xml:space="preserve">Конкурса; </w:t>
      </w:r>
    </w:p>
    <w:p w:rsidR="00484919" w:rsidRPr="00654037" w:rsidRDefault="00FA1927" w:rsidP="00654037">
      <w:pPr>
        <w:pStyle w:val="Default"/>
        <w:numPr>
          <w:ilvl w:val="0"/>
          <w:numId w:val="23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 w:rsidRPr="00654037">
        <w:rPr>
          <w:color w:val="auto"/>
          <w:sz w:val="28"/>
          <w:szCs w:val="28"/>
        </w:rPr>
        <w:t>подводит итоги Конкурса</w:t>
      </w:r>
      <w:r w:rsidR="00752A6A">
        <w:rPr>
          <w:color w:val="auto"/>
          <w:sz w:val="28"/>
          <w:szCs w:val="28"/>
        </w:rPr>
        <w:t xml:space="preserve"> и оформляет </w:t>
      </w:r>
      <w:r w:rsidR="00C55238">
        <w:rPr>
          <w:color w:val="auto"/>
          <w:sz w:val="28"/>
          <w:szCs w:val="28"/>
        </w:rPr>
        <w:t xml:space="preserve">их </w:t>
      </w:r>
      <w:r w:rsidR="00752A6A">
        <w:rPr>
          <w:color w:val="auto"/>
          <w:sz w:val="28"/>
          <w:szCs w:val="28"/>
        </w:rPr>
        <w:t>в протоколе</w:t>
      </w:r>
      <w:r w:rsidRPr="00654037">
        <w:rPr>
          <w:color w:val="auto"/>
          <w:sz w:val="28"/>
          <w:szCs w:val="28"/>
        </w:rPr>
        <w:t>.</w:t>
      </w:r>
    </w:p>
    <w:p w:rsidR="00FA1927" w:rsidRPr="00654037" w:rsidRDefault="00803902" w:rsidP="00654037">
      <w:pPr>
        <w:pStyle w:val="Default"/>
        <w:numPr>
          <w:ilvl w:val="1"/>
          <w:numId w:val="4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484919" w:rsidRPr="00654037">
        <w:rPr>
          <w:sz w:val="28"/>
          <w:szCs w:val="28"/>
        </w:rPr>
        <w:t xml:space="preserve">Решение жюри является окончательным, обсуждению и изменению не подлежит. </w:t>
      </w:r>
    </w:p>
    <w:p w:rsidR="00C675D1" w:rsidRPr="00654037" w:rsidRDefault="00C675D1" w:rsidP="00654037">
      <w:pPr>
        <w:pStyle w:val="Default"/>
        <w:tabs>
          <w:tab w:val="left" w:pos="851"/>
          <w:tab w:val="left" w:pos="993"/>
        </w:tabs>
        <w:contextualSpacing/>
        <w:jc w:val="both"/>
        <w:rPr>
          <w:color w:val="auto"/>
          <w:sz w:val="28"/>
          <w:szCs w:val="28"/>
        </w:rPr>
      </w:pPr>
    </w:p>
    <w:p w:rsidR="00C15D6C" w:rsidRPr="00654037" w:rsidRDefault="00010469" w:rsidP="0065403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C15D6C" w:rsidRPr="00654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</w:t>
      </w:r>
      <w:r w:rsidR="00C15D6C" w:rsidRPr="006540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010469" w:rsidRPr="00654037" w:rsidRDefault="00484919" w:rsidP="00654037">
      <w:pPr>
        <w:pStyle w:val="Default"/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654037">
        <w:rPr>
          <w:sz w:val="28"/>
          <w:szCs w:val="28"/>
        </w:rPr>
        <w:t xml:space="preserve">6.1. </w:t>
      </w:r>
      <w:r w:rsidR="00010469" w:rsidRPr="00654037">
        <w:rPr>
          <w:sz w:val="28"/>
          <w:szCs w:val="28"/>
        </w:rPr>
        <w:t xml:space="preserve">Подведение итогов Конкурса проводится отдельно в каждой возрастной категории. Победители и призеры определяются </w:t>
      </w:r>
      <w:r w:rsidR="00C55238">
        <w:rPr>
          <w:sz w:val="28"/>
          <w:szCs w:val="28"/>
        </w:rPr>
        <w:t xml:space="preserve">по рейтингу, выведенному </w:t>
      </w:r>
      <w:r w:rsidR="00010469" w:rsidRPr="00654037">
        <w:rPr>
          <w:sz w:val="28"/>
          <w:szCs w:val="28"/>
        </w:rPr>
        <w:t>по общей сумме баллов.</w:t>
      </w:r>
    </w:p>
    <w:p w:rsidR="00010469" w:rsidRPr="00654037" w:rsidRDefault="00010469" w:rsidP="00654037">
      <w:pPr>
        <w:pStyle w:val="Default"/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654037">
        <w:rPr>
          <w:sz w:val="28"/>
          <w:szCs w:val="28"/>
        </w:rPr>
        <w:t>6.</w:t>
      </w:r>
      <w:r w:rsidR="00CF7042" w:rsidRPr="00654037">
        <w:rPr>
          <w:sz w:val="28"/>
          <w:szCs w:val="28"/>
        </w:rPr>
        <w:t xml:space="preserve">2. </w:t>
      </w:r>
      <w:r w:rsidRPr="00654037">
        <w:rPr>
          <w:sz w:val="28"/>
          <w:szCs w:val="28"/>
        </w:rPr>
        <w:t>Возможно присуждение отдельных номинаций по согласованному решению Оргкомитета.</w:t>
      </w:r>
    </w:p>
    <w:p w:rsidR="00010469" w:rsidRPr="00654037" w:rsidRDefault="00010469" w:rsidP="00654037">
      <w:pPr>
        <w:pStyle w:val="Default"/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654037">
        <w:rPr>
          <w:sz w:val="28"/>
          <w:szCs w:val="28"/>
        </w:rPr>
        <w:t>6.</w:t>
      </w:r>
      <w:r w:rsidR="00CF7042" w:rsidRPr="00654037">
        <w:rPr>
          <w:sz w:val="28"/>
          <w:szCs w:val="28"/>
        </w:rPr>
        <w:t>3</w:t>
      </w:r>
      <w:r w:rsidRPr="00654037">
        <w:rPr>
          <w:sz w:val="28"/>
          <w:szCs w:val="28"/>
        </w:rPr>
        <w:t xml:space="preserve">. Участникам Конкурса вручаются сертификаты МБУ ИМЦ Кировского района г. Екатеринбурга. </w:t>
      </w:r>
    </w:p>
    <w:p w:rsidR="00010469" w:rsidRPr="00654037" w:rsidRDefault="00010469" w:rsidP="00654037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6.4. Победители призеры</w:t>
      </w:r>
      <w:r w:rsidR="008716DE" w:rsidRPr="00654037">
        <w:rPr>
          <w:rFonts w:ascii="Times New Roman" w:hAnsi="Times New Roman" w:cs="Times New Roman"/>
          <w:sz w:val="28"/>
          <w:szCs w:val="28"/>
        </w:rPr>
        <w:t xml:space="preserve"> и номинанты</w:t>
      </w:r>
      <w:r w:rsidRPr="00654037">
        <w:rPr>
          <w:rFonts w:ascii="Times New Roman" w:hAnsi="Times New Roman" w:cs="Times New Roman"/>
          <w:sz w:val="28"/>
          <w:szCs w:val="28"/>
        </w:rPr>
        <w:t xml:space="preserve"> Конкурса награждаются дипломами </w:t>
      </w:r>
      <w:r w:rsidR="00F0091C">
        <w:rPr>
          <w:rFonts w:ascii="Times New Roman" w:hAnsi="Times New Roman" w:cs="Times New Roman"/>
          <w:sz w:val="28"/>
          <w:szCs w:val="28"/>
        </w:rPr>
        <w:t>у</w:t>
      </w:r>
      <w:r w:rsidRPr="00654037">
        <w:rPr>
          <w:rFonts w:ascii="Times New Roman" w:hAnsi="Times New Roman" w:cs="Times New Roman"/>
          <w:sz w:val="28"/>
          <w:szCs w:val="28"/>
        </w:rPr>
        <w:t>правления образования Кировского района г. Екатеринбурга.</w:t>
      </w:r>
    </w:p>
    <w:p w:rsidR="00010469" w:rsidRPr="00654037" w:rsidRDefault="00010469" w:rsidP="00654037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 xml:space="preserve">6.5. Педагоги, </w:t>
      </w:r>
      <w:r w:rsidR="008716DE" w:rsidRPr="00654037">
        <w:rPr>
          <w:rFonts w:ascii="Times New Roman" w:hAnsi="Times New Roman" w:cs="Times New Roman"/>
          <w:sz w:val="28"/>
          <w:szCs w:val="28"/>
        </w:rPr>
        <w:t>подготовившие</w:t>
      </w:r>
      <w:r w:rsidRPr="00654037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8716DE" w:rsidRPr="00654037">
        <w:rPr>
          <w:rFonts w:ascii="Times New Roman" w:hAnsi="Times New Roman" w:cs="Times New Roman"/>
          <w:sz w:val="28"/>
          <w:szCs w:val="28"/>
        </w:rPr>
        <w:t>,</w:t>
      </w:r>
      <w:r w:rsidRPr="00654037">
        <w:rPr>
          <w:rFonts w:ascii="Times New Roman" w:hAnsi="Times New Roman" w:cs="Times New Roman"/>
          <w:sz w:val="28"/>
          <w:szCs w:val="28"/>
        </w:rPr>
        <w:t xml:space="preserve"> призеров </w:t>
      </w:r>
      <w:r w:rsidR="008716DE" w:rsidRPr="00654037">
        <w:rPr>
          <w:rFonts w:ascii="Times New Roman" w:hAnsi="Times New Roman" w:cs="Times New Roman"/>
          <w:sz w:val="28"/>
          <w:szCs w:val="28"/>
        </w:rPr>
        <w:t>и номинан</w:t>
      </w:r>
      <w:r w:rsidR="00DF3205">
        <w:rPr>
          <w:rFonts w:ascii="Times New Roman" w:hAnsi="Times New Roman" w:cs="Times New Roman"/>
          <w:sz w:val="28"/>
          <w:szCs w:val="28"/>
        </w:rPr>
        <w:t>тов</w:t>
      </w:r>
      <w:r w:rsidR="00A279D0">
        <w:rPr>
          <w:rFonts w:ascii="Times New Roman" w:hAnsi="Times New Roman" w:cs="Times New Roman"/>
          <w:sz w:val="28"/>
          <w:szCs w:val="28"/>
        </w:rPr>
        <w:t xml:space="preserve"> </w:t>
      </w:r>
      <w:r w:rsidRPr="00654037">
        <w:rPr>
          <w:rFonts w:ascii="Times New Roman" w:hAnsi="Times New Roman" w:cs="Times New Roman"/>
          <w:sz w:val="28"/>
          <w:szCs w:val="28"/>
        </w:rPr>
        <w:t xml:space="preserve">Конкурса, награждаются благодарственными письмами </w:t>
      </w:r>
      <w:r w:rsidR="00F0091C">
        <w:rPr>
          <w:rFonts w:ascii="Times New Roman" w:hAnsi="Times New Roman" w:cs="Times New Roman"/>
          <w:sz w:val="28"/>
          <w:szCs w:val="28"/>
        </w:rPr>
        <w:t>у</w:t>
      </w:r>
      <w:r w:rsidRPr="00654037">
        <w:rPr>
          <w:rFonts w:ascii="Times New Roman" w:hAnsi="Times New Roman" w:cs="Times New Roman"/>
          <w:sz w:val="28"/>
          <w:szCs w:val="28"/>
        </w:rPr>
        <w:t>правления образования Кировского района г. Екатеринбурга.</w:t>
      </w:r>
    </w:p>
    <w:p w:rsidR="00010469" w:rsidRPr="00654037" w:rsidRDefault="00010469" w:rsidP="00654037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6.6. Информация о победителях</w:t>
      </w:r>
      <w:r w:rsidR="008716DE" w:rsidRPr="00654037">
        <w:rPr>
          <w:rFonts w:ascii="Times New Roman" w:hAnsi="Times New Roman" w:cs="Times New Roman"/>
          <w:sz w:val="28"/>
          <w:szCs w:val="28"/>
        </w:rPr>
        <w:t>,</w:t>
      </w:r>
      <w:r w:rsidRPr="00654037">
        <w:rPr>
          <w:rFonts w:ascii="Times New Roman" w:hAnsi="Times New Roman" w:cs="Times New Roman"/>
          <w:sz w:val="28"/>
          <w:szCs w:val="28"/>
        </w:rPr>
        <w:t xml:space="preserve"> призерах </w:t>
      </w:r>
      <w:r w:rsidR="008716DE" w:rsidRPr="00654037">
        <w:rPr>
          <w:rFonts w:ascii="Times New Roman" w:hAnsi="Times New Roman" w:cs="Times New Roman"/>
          <w:sz w:val="28"/>
          <w:szCs w:val="28"/>
        </w:rPr>
        <w:t>и номина</w:t>
      </w:r>
      <w:r w:rsidR="001466C1" w:rsidRPr="00654037">
        <w:rPr>
          <w:rFonts w:ascii="Times New Roman" w:hAnsi="Times New Roman" w:cs="Times New Roman"/>
          <w:sz w:val="28"/>
          <w:szCs w:val="28"/>
        </w:rPr>
        <w:t>нт</w:t>
      </w:r>
      <w:r w:rsidR="00DF3205">
        <w:rPr>
          <w:rFonts w:ascii="Times New Roman" w:hAnsi="Times New Roman" w:cs="Times New Roman"/>
          <w:sz w:val="28"/>
          <w:szCs w:val="28"/>
        </w:rPr>
        <w:t>ах</w:t>
      </w:r>
      <w:r w:rsidR="00A279D0">
        <w:rPr>
          <w:rFonts w:ascii="Times New Roman" w:hAnsi="Times New Roman" w:cs="Times New Roman"/>
          <w:sz w:val="28"/>
          <w:szCs w:val="28"/>
        </w:rPr>
        <w:t xml:space="preserve"> </w:t>
      </w:r>
      <w:r w:rsidRPr="00654037">
        <w:rPr>
          <w:rFonts w:ascii="Times New Roman" w:hAnsi="Times New Roman" w:cs="Times New Roman"/>
          <w:sz w:val="28"/>
          <w:szCs w:val="28"/>
        </w:rPr>
        <w:t>размещается на официальном сайте (</w:t>
      </w:r>
      <w:hyperlink r:id="rId9" w:history="1">
        <w:r w:rsidRPr="00654037">
          <w:rPr>
            <w:rStyle w:val="a5"/>
            <w:rFonts w:ascii="Times New Roman" w:hAnsi="Times New Roman" w:cs="Times New Roman"/>
            <w:sz w:val="28"/>
            <w:szCs w:val="28"/>
          </w:rPr>
          <w:t>http://kir-imc.ru</w:t>
        </w:r>
      </w:hyperlink>
      <w:r w:rsidRPr="00654037">
        <w:rPr>
          <w:rFonts w:ascii="Times New Roman" w:hAnsi="Times New Roman" w:cs="Times New Roman"/>
          <w:sz w:val="28"/>
          <w:szCs w:val="28"/>
        </w:rPr>
        <w:t xml:space="preserve">) МБУ ИМЦ Кировского района г. Екатеринбурга не позднее </w:t>
      </w:r>
      <w:r w:rsidR="003D22EC">
        <w:rPr>
          <w:rFonts w:ascii="Times New Roman" w:hAnsi="Times New Roman" w:cs="Times New Roman"/>
          <w:sz w:val="28"/>
          <w:szCs w:val="28"/>
        </w:rPr>
        <w:t>двух</w:t>
      </w:r>
      <w:r w:rsidRPr="00654037">
        <w:rPr>
          <w:rFonts w:ascii="Times New Roman" w:hAnsi="Times New Roman" w:cs="Times New Roman"/>
          <w:sz w:val="28"/>
          <w:szCs w:val="28"/>
        </w:rPr>
        <w:t xml:space="preserve"> рабочих дней после по</w:t>
      </w:r>
      <w:r w:rsidR="00C55238">
        <w:rPr>
          <w:rFonts w:ascii="Times New Roman" w:hAnsi="Times New Roman" w:cs="Times New Roman"/>
          <w:sz w:val="28"/>
          <w:szCs w:val="28"/>
        </w:rPr>
        <w:t>д</w:t>
      </w:r>
      <w:r w:rsidRPr="00654037">
        <w:rPr>
          <w:rFonts w:ascii="Times New Roman" w:hAnsi="Times New Roman" w:cs="Times New Roman"/>
          <w:sz w:val="28"/>
          <w:szCs w:val="28"/>
        </w:rPr>
        <w:t>ведения итогов Конкурса.</w:t>
      </w:r>
    </w:p>
    <w:p w:rsidR="00010469" w:rsidRDefault="00010469" w:rsidP="00654037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6.7. Апелляции по итогам Конкурса не предусмотрены. Оценочные листы не выдаются.</w:t>
      </w:r>
    </w:p>
    <w:p w:rsidR="00934CF6" w:rsidRPr="00654037" w:rsidRDefault="00934CF6" w:rsidP="00654037">
      <w:pPr>
        <w:tabs>
          <w:tab w:val="num" w:pos="0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469" w:rsidRPr="00654037" w:rsidRDefault="00010469" w:rsidP="00654037">
      <w:pPr>
        <w:pStyle w:val="a6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37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010469" w:rsidRPr="00654037" w:rsidRDefault="00010469" w:rsidP="00654037">
      <w:pPr>
        <w:tabs>
          <w:tab w:val="num" w:pos="0"/>
          <w:tab w:val="num" w:pos="2160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037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использовать работы в некоммерческих целях в случае и порядке, предусмотренном законодательством об авторском праве.</w:t>
      </w:r>
    </w:p>
    <w:p w:rsidR="00A03E88" w:rsidRPr="00654037" w:rsidRDefault="00A03E88" w:rsidP="00654037">
      <w:pPr>
        <w:shd w:val="clear" w:color="auto" w:fill="FFFFFF"/>
        <w:spacing w:after="0" w:line="240" w:lineRule="auto"/>
        <w:contextualSpacing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3E88" w:rsidRPr="00654037" w:rsidSect="0000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85D" w:rsidRDefault="0007685D" w:rsidP="004117C4">
      <w:pPr>
        <w:spacing w:after="0" w:line="240" w:lineRule="auto"/>
      </w:pPr>
      <w:r>
        <w:separator/>
      </w:r>
    </w:p>
  </w:endnote>
  <w:endnote w:type="continuationSeparator" w:id="0">
    <w:p w:rsidR="0007685D" w:rsidRDefault="0007685D" w:rsidP="0041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85D" w:rsidRDefault="0007685D" w:rsidP="004117C4">
      <w:pPr>
        <w:spacing w:after="0" w:line="240" w:lineRule="auto"/>
      </w:pPr>
      <w:r>
        <w:separator/>
      </w:r>
    </w:p>
  </w:footnote>
  <w:footnote w:type="continuationSeparator" w:id="0">
    <w:p w:rsidR="0007685D" w:rsidRDefault="0007685D" w:rsidP="0041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BCC"/>
    <w:multiLevelType w:val="multilevel"/>
    <w:tmpl w:val="BAC0EC42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843" w:hanging="1275"/>
      </w:pPr>
      <w:rPr>
        <w:b w:val="0"/>
      </w:rPr>
    </w:lvl>
    <w:lvl w:ilvl="2">
      <w:start w:val="1"/>
      <w:numFmt w:val="decimal"/>
      <w:lvlText w:val="%1.%2.%3."/>
      <w:lvlJc w:val="left"/>
      <w:pPr>
        <w:ind w:left="2691" w:hanging="1275"/>
      </w:pPr>
    </w:lvl>
    <w:lvl w:ilvl="3">
      <w:start w:val="1"/>
      <w:numFmt w:val="decimal"/>
      <w:lvlText w:val="%1.%2.%3.%4."/>
      <w:lvlJc w:val="left"/>
      <w:pPr>
        <w:ind w:left="3399" w:hanging="1275"/>
      </w:pPr>
    </w:lvl>
    <w:lvl w:ilvl="4">
      <w:start w:val="1"/>
      <w:numFmt w:val="decimal"/>
      <w:lvlText w:val="%1.%2.%3.%4.%5."/>
      <w:lvlJc w:val="left"/>
      <w:pPr>
        <w:ind w:left="4107" w:hanging="1275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 w15:restartNumberingAfterBreak="0">
    <w:nsid w:val="103C6DC8"/>
    <w:multiLevelType w:val="multilevel"/>
    <w:tmpl w:val="0E0AFE4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09E2A1F"/>
    <w:multiLevelType w:val="hybridMultilevel"/>
    <w:tmpl w:val="4812628E"/>
    <w:lvl w:ilvl="0" w:tplc="53E84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6217F1"/>
    <w:multiLevelType w:val="hybridMultilevel"/>
    <w:tmpl w:val="EFB45A0C"/>
    <w:lvl w:ilvl="0" w:tplc="FEB649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CD3F9C"/>
    <w:multiLevelType w:val="hybridMultilevel"/>
    <w:tmpl w:val="07EC2C5C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228FC"/>
    <w:multiLevelType w:val="multilevel"/>
    <w:tmpl w:val="0E0AFE4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31F07D1"/>
    <w:multiLevelType w:val="hybridMultilevel"/>
    <w:tmpl w:val="9324304C"/>
    <w:lvl w:ilvl="0" w:tplc="341C92F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725E04"/>
    <w:multiLevelType w:val="hybridMultilevel"/>
    <w:tmpl w:val="1C10E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1F6"/>
    <w:multiLevelType w:val="hybridMultilevel"/>
    <w:tmpl w:val="EB32676E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FF58CC"/>
    <w:multiLevelType w:val="hybridMultilevel"/>
    <w:tmpl w:val="9DECD5E6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C60C8A"/>
    <w:multiLevelType w:val="hybridMultilevel"/>
    <w:tmpl w:val="99969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2006FD"/>
    <w:multiLevelType w:val="multilevel"/>
    <w:tmpl w:val="BAC0EC42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843" w:hanging="1275"/>
      </w:pPr>
      <w:rPr>
        <w:b w:val="0"/>
      </w:rPr>
    </w:lvl>
    <w:lvl w:ilvl="2">
      <w:start w:val="1"/>
      <w:numFmt w:val="decimal"/>
      <w:lvlText w:val="%1.%2.%3."/>
      <w:lvlJc w:val="left"/>
      <w:pPr>
        <w:ind w:left="2691" w:hanging="1275"/>
      </w:pPr>
    </w:lvl>
    <w:lvl w:ilvl="3">
      <w:start w:val="1"/>
      <w:numFmt w:val="decimal"/>
      <w:lvlText w:val="%1.%2.%3.%4."/>
      <w:lvlJc w:val="left"/>
      <w:pPr>
        <w:ind w:left="3399" w:hanging="1275"/>
      </w:pPr>
    </w:lvl>
    <w:lvl w:ilvl="4">
      <w:start w:val="1"/>
      <w:numFmt w:val="decimal"/>
      <w:lvlText w:val="%1.%2.%3.%4.%5."/>
      <w:lvlJc w:val="left"/>
      <w:pPr>
        <w:ind w:left="4107" w:hanging="1275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43FE2A7A"/>
    <w:multiLevelType w:val="hybridMultilevel"/>
    <w:tmpl w:val="8FB20A00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3C7466"/>
    <w:multiLevelType w:val="multilevel"/>
    <w:tmpl w:val="BAC0EC42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843" w:hanging="1275"/>
      </w:pPr>
      <w:rPr>
        <w:b w:val="0"/>
      </w:rPr>
    </w:lvl>
    <w:lvl w:ilvl="2">
      <w:start w:val="1"/>
      <w:numFmt w:val="decimal"/>
      <w:lvlText w:val="%1.%2.%3."/>
      <w:lvlJc w:val="left"/>
      <w:pPr>
        <w:ind w:left="2691" w:hanging="1275"/>
      </w:pPr>
    </w:lvl>
    <w:lvl w:ilvl="3">
      <w:start w:val="1"/>
      <w:numFmt w:val="decimal"/>
      <w:lvlText w:val="%1.%2.%3.%4."/>
      <w:lvlJc w:val="left"/>
      <w:pPr>
        <w:ind w:left="3399" w:hanging="1275"/>
      </w:pPr>
    </w:lvl>
    <w:lvl w:ilvl="4">
      <w:start w:val="1"/>
      <w:numFmt w:val="decimal"/>
      <w:lvlText w:val="%1.%2.%3.%4.%5."/>
      <w:lvlJc w:val="left"/>
      <w:pPr>
        <w:ind w:left="4107" w:hanging="1275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4" w15:restartNumberingAfterBreak="0">
    <w:nsid w:val="45976A7F"/>
    <w:multiLevelType w:val="multilevel"/>
    <w:tmpl w:val="EDFA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9506D"/>
    <w:multiLevelType w:val="hybridMultilevel"/>
    <w:tmpl w:val="49722FB2"/>
    <w:lvl w:ilvl="0" w:tplc="103624C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621686B"/>
    <w:multiLevelType w:val="hybridMultilevel"/>
    <w:tmpl w:val="C262BE26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99452F"/>
    <w:multiLevelType w:val="multilevel"/>
    <w:tmpl w:val="A61A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016C07"/>
    <w:multiLevelType w:val="hybridMultilevel"/>
    <w:tmpl w:val="1EF045EA"/>
    <w:lvl w:ilvl="0" w:tplc="53E84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A62102"/>
    <w:multiLevelType w:val="hybridMultilevel"/>
    <w:tmpl w:val="AF969216"/>
    <w:lvl w:ilvl="0" w:tplc="BF50F62C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9F07830"/>
    <w:multiLevelType w:val="hybridMultilevel"/>
    <w:tmpl w:val="58786282"/>
    <w:lvl w:ilvl="0" w:tplc="AEF6B6B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A911CA9"/>
    <w:multiLevelType w:val="hybridMultilevel"/>
    <w:tmpl w:val="627A7452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DA6C46"/>
    <w:multiLevelType w:val="hybridMultilevel"/>
    <w:tmpl w:val="0E64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505B6"/>
    <w:multiLevelType w:val="hybridMultilevel"/>
    <w:tmpl w:val="94AE5BE6"/>
    <w:lvl w:ilvl="0" w:tplc="FEB64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8100D"/>
    <w:multiLevelType w:val="hybridMultilevel"/>
    <w:tmpl w:val="FA5A0DA6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F67F86"/>
    <w:multiLevelType w:val="hybridMultilevel"/>
    <w:tmpl w:val="181A177A"/>
    <w:lvl w:ilvl="0" w:tplc="FEB649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5"/>
  </w:num>
  <w:num w:numId="5">
    <w:abstractNumId w:val="24"/>
  </w:num>
  <w:num w:numId="6">
    <w:abstractNumId w:val="12"/>
  </w:num>
  <w:num w:numId="7">
    <w:abstractNumId w:val="23"/>
  </w:num>
  <w:num w:numId="8">
    <w:abstractNumId w:val="8"/>
  </w:num>
  <w:num w:numId="9">
    <w:abstractNumId w:val="22"/>
  </w:num>
  <w:num w:numId="10">
    <w:abstractNumId w:val="10"/>
  </w:num>
  <w:num w:numId="11">
    <w:abstractNumId w:val="3"/>
  </w:num>
  <w:num w:numId="12">
    <w:abstractNumId w:val="16"/>
  </w:num>
  <w:num w:numId="13">
    <w:abstractNumId w:val="17"/>
  </w:num>
  <w:num w:numId="14">
    <w:abstractNumId w:val="6"/>
  </w:num>
  <w:num w:numId="15">
    <w:abstractNumId w:val="20"/>
  </w:num>
  <w:num w:numId="16">
    <w:abstractNumId w:val="19"/>
  </w:num>
  <w:num w:numId="17">
    <w:abstractNumId w:val="14"/>
  </w:num>
  <w:num w:numId="18">
    <w:abstractNumId w:val="15"/>
  </w:num>
  <w:num w:numId="19">
    <w:abstractNumId w:val="7"/>
  </w:num>
  <w:num w:numId="20">
    <w:abstractNumId w:val="1"/>
  </w:num>
  <w:num w:numId="21">
    <w:abstractNumId w:val="11"/>
  </w:num>
  <w:num w:numId="22">
    <w:abstractNumId w:val="13"/>
  </w:num>
  <w:num w:numId="23">
    <w:abstractNumId w:val="25"/>
  </w:num>
  <w:num w:numId="24">
    <w:abstractNumId w:val="9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D6C"/>
    <w:rsid w:val="00006346"/>
    <w:rsid w:val="00010469"/>
    <w:rsid w:val="00011CF7"/>
    <w:rsid w:val="00013A0A"/>
    <w:rsid w:val="000168CC"/>
    <w:rsid w:val="00032826"/>
    <w:rsid w:val="000570F3"/>
    <w:rsid w:val="0007685D"/>
    <w:rsid w:val="00077484"/>
    <w:rsid w:val="000931E6"/>
    <w:rsid w:val="000A41C7"/>
    <w:rsid w:val="000C1A14"/>
    <w:rsid w:val="000D5938"/>
    <w:rsid w:val="000E1C0A"/>
    <w:rsid w:val="000E3BAD"/>
    <w:rsid w:val="000F6CBD"/>
    <w:rsid w:val="001459E6"/>
    <w:rsid w:val="001466C1"/>
    <w:rsid w:val="00156AEE"/>
    <w:rsid w:val="00170A7C"/>
    <w:rsid w:val="001717E6"/>
    <w:rsid w:val="00174D77"/>
    <w:rsid w:val="00175929"/>
    <w:rsid w:val="001801C6"/>
    <w:rsid w:val="00183B5B"/>
    <w:rsid w:val="001913EA"/>
    <w:rsid w:val="001B2B92"/>
    <w:rsid w:val="001D6E03"/>
    <w:rsid w:val="001E4114"/>
    <w:rsid w:val="001F7F18"/>
    <w:rsid w:val="002015E8"/>
    <w:rsid w:val="00220FB0"/>
    <w:rsid w:val="00221F98"/>
    <w:rsid w:val="0025575C"/>
    <w:rsid w:val="00260ACE"/>
    <w:rsid w:val="00286B84"/>
    <w:rsid w:val="002F7044"/>
    <w:rsid w:val="003175CD"/>
    <w:rsid w:val="003449F9"/>
    <w:rsid w:val="00355B4A"/>
    <w:rsid w:val="003701D0"/>
    <w:rsid w:val="00381F3B"/>
    <w:rsid w:val="003967E3"/>
    <w:rsid w:val="003B54F9"/>
    <w:rsid w:val="003C1919"/>
    <w:rsid w:val="003C2860"/>
    <w:rsid w:val="003C5C51"/>
    <w:rsid w:val="003D22EC"/>
    <w:rsid w:val="003E0AB0"/>
    <w:rsid w:val="0040710B"/>
    <w:rsid w:val="004117C4"/>
    <w:rsid w:val="00416B46"/>
    <w:rsid w:val="00426A6A"/>
    <w:rsid w:val="00432562"/>
    <w:rsid w:val="004545F3"/>
    <w:rsid w:val="00457EBE"/>
    <w:rsid w:val="00466AD2"/>
    <w:rsid w:val="00484919"/>
    <w:rsid w:val="004849EF"/>
    <w:rsid w:val="004A06D4"/>
    <w:rsid w:val="004D3931"/>
    <w:rsid w:val="004D7AE9"/>
    <w:rsid w:val="004F2F56"/>
    <w:rsid w:val="00503029"/>
    <w:rsid w:val="00514B51"/>
    <w:rsid w:val="00536AFF"/>
    <w:rsid w:val="00546ED0"/>
    <w:rsid w:val="00556FBB"/>
    <w:rsid w:val="00582F89"/>
    <w:rsid w:val="00585350"/>
    <w:rsid w:val="005C47A1"/>
    <w:rsid w:val="005D703D"/>
    <w:rsid w:val="005F3C07"/>
    <w:rsid w:val="006165E5"/>
    <w:rsid w:val="00654037"/>
    <w:rsid w:val="00654369"/>
    <w:rsid w:val="0066294F"/>
    <w:rsid w:val="006717CF"/>
    <w:rsid w:val="00674183"/>
    <w:rsid w:val="00681884"/>
    <w:rsid w:val="00681916"/>
    <w:rsid w:val="0069541F"/>
    <w:rsid w:val="006A7625"/>
    <w:rsid w:val="006D7C6C"/>
    <w:rsid w:val="007021DE"/>
    <w:rsid w:val="00717732"/>
    <w:rsid w:val="00721EC9"/>
    <w:rsid w:val="00752A6A"/>
    <w:rsid w:val="007648D9"/>
    <w:rsid w:val="00781E0A"/>
    <w:rsid w:val="007902DC"/>
    <w:rsid w:val="007918D6"/>
    <w:rsid w:val="007B3017"/>
    <w:rsid w:val="007E729C"/>
    <w:rsid w:val="007F6A43"/>
    <w:rsid w:val="00803902"/>
    <w:rsid w:val="008075DB"/>
    <w:rsid w:val="00820906"/>
    <w:rsid w:val="00821805"/>
    <w:rsid w:val="0082618B"/>
    <w:rsid w:val="008369B3"/>
    <w:rsid w:val="00847F4C"/>
    <w:rsid w:val="0085432E"/>
    <w:rsid w:val="008716DE"/>
    <w:rsid w:val="00885D60"/>
    <w:rsid w:val="008A5060"/>
    <w:rsid w:val="008D22A5"/>
    <w:rsid w:val="008D727B"/>
    <w:rsid w:val="008E3112"/>
    <w:rsid w:val="008E619D"/>
    <w:rsid w:val="008E67AB"/>
    <w:rsid w:val="00901314"/>
    <w:rsid w:val="009325B7"/>
    <w:rsid w:val="00934CF6"/>
    <w:rsid w:val="00940971"/>
    <w:rsid w:val="00950E81"/>
    <w:rsid w:val="00957123"/>
    <w:rsid w:val="009658D8"/>
    <w:rsid w:val="00984AB5"/>
    <w:rsid w:val="009A4894"/>
    <w:rsid w:val="009A5C64"/>
    <w:rsid w:val="009B4BBF"/>
    <w:rsid w:val="00A03E88"/>
    <w:rsid w:val="00A13443"/>
    <w:rsid w:val="00A235FF"/>
    <w:rsid w:val="00A279D0"/>
    <w:rsid w:val="00A42C6A"/>
    <w:rsid w:val="00A60155"/>
    <w:rsid w:val="00A62638"/>
    <w:rsid w:val="00A732A5"/>
    <w:rsid w:val="00A76620"/>
    <w:rsid w:val="00AB2AAA"/>
    <w:rsid w:val="00B0033E"/>
    <w:rsid w:val="00B10DE4"/>
    <w:rsid w:val="00B11299"/>
    <w:rsid w:val="00B1443F"/>
    <w:rsid w:val="00B254CC"/>
    <w:rsid w:val="00B43BE4"/>
    <w:rsid w:val="00B57EFC"/>
    <w:rsid w:val="00B75E72"/>
    <w:rsid w:val="00B93D07"/>
    <w:rsid w:val="00B96BDE"/>
    <w:rsid w:val="00BA345F"/>
    <w:rsid w:val="00BA5D45"/>
    <w:rsid w:val="00BA5DCA"/>
    <w:rsid w:val="00BB1551"/>
    <w:rsid w:val="00BB250F"/>
    <w:rsid w:val="00BC7AFD"/>
    <w:rsid w:val="00BD5551"/>
    <w:rsid w:val="00BE2FA5"/>
    <w:rsid w:val="00BE37D6"/>
    <w:rsid w:val="00C15D6C"/>
    <w:rsid w:val="00C34C3B"/>
    <w:rsid w:val="00C41DDD"/>
    <w:rsid w:val="00C55238"/>
    <w:rsid w:val="00C675D1"/>
    <w:rsid w:val="00C73054"/>
    <w:rsid w:val="00C83F5E"/>
    <w:rsid w:val="00C94FB9"/>
    <w:rsid w:val="00CB2BF6"/>
    <w:rsid w:val="00CB49E7"/>
    <w:rsid w:val="00CB7D42"/>
    <w:rsid w:val="00CC06C8"/>
    <w:rsid w:val="00CD759C"/>
    <w:rsid w:val="00CF7042"/>
    <w:rsid w:val="00D01212"/>
    <w:rsid w:val="00D02148"/>
    <w:rsid w:val="00D123BC"/>
    <w:rsid w:val="00D12B6C"/>
    <w:rsid w:val="00D26F57"/>
    <w:rsid w:val="00D40D96"/>
    <w:rsid w:val="00D67083"/>
    <w:rsid w:val="00D83CBF"/>
    <w:rsid w:val="00DA4F31"/>
    <w:rsid w:val="00DB70FD"/>
    <w:rsid w:val="00DC603D"/>
    <w:rsid w:val="00DE5A45"/>
    <w:rsid w:val="00DF014D"/>
    <w:rsid w:val="00DF3205"/>
    <w:rsid w:val="00DF4402"/>
    <w:rsid w:val="00E0354D"/>
    <w:rsid w:val="00E30BEF"/>
    <w:rsid w:val="00E35593"/>
    <w:rsid w:val="00E54C42"/>
    <w:rsid w:val="00E854CD"/>
    <w:rsid w:val="00E8615D"/>
    <w:rsid w:val="00E93A4F"/>
    <w:rsid w:val="00EB784A"/>
    <w:rsid w:val="00EC78EE"/>
    <w:rsid w:val="00EF2B40"/>
    <w:rsid w:val="00F0091C"/>
    <w:rsid w:val="00F172F1"/>
    <w:rsid w:val="00F340BE"/>
    <w:rsid w:val="00FA1927"/>
    <w:rsid w:val="00FA43FC"/>
    <w:rsid w:val="00FB072C"/>
    <w:rsid w:val="00FD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594201"/>
  <w15:docId w15:val="{BE559DD9-CFC9-4BD3-9F5B-03234DD6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346"/>
  </w:style>
  <w:style w:type="paragraph" w:styleId="1">
    <w:name w:val="heading 1"/>
    <w:basedOn w:val="a"/>
    <w:next w:val="a"/>
    <w:link w:val="10"/>
    <w:uiPriority w:val="9"/>
    <w:qFormat/>
    <w:rsid w:val="00183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15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5D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15D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5D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5D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15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D6C"/>
    <w:rPr>
      <w:b/>
      <w:bCs/>
    </w:rPr>
  </w:style>
  <w:style w:type="character" w:styleId="a5">
    <w:name w:val="Hyperlink"/>
    <w:uiPriority w:val="99"/>
    <w:unhideWhenUsed/>
    <w:rsid w:val="00FA1927"/>
    <w:rPr>
      <w:color w:val="0000FF"/>
      <w:u w:val="single"/>
    </w:rPr>
  </w:style>
  <w:style w:type="paragraph" w:customStyle="1" w:styleId="Default">
    <w:name w:val="Default"/>
    <w:rsid w:val="00FA19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19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3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t-postheadericon">
    <w:name w:val="art-postheadericon"/>
    <w:basedOn w:val="a0"/>
    <w:rsid w:val="00183B5B"/>
  </w:style>
  <w:style w:type="paragraph" w:styleId="a7">
    <w:name w:val="footnote text"/>
    <w:basedOn w:val="a"/>
    <w:link w:val="a8"/>
    <w:uiPriority w:val="99"/>
    <w:semiHidden/>
    <w:unhideWhenUsed/>
    <w:rsid w:val="004117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17C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17C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4C4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54C42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15D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B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-im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r-i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7951-E2AE-4104-87AF-19589409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cp:lastPrinted>2020-11-09T06:17:00Z</cp:lastPrinted>
  <dcterms:created xsi:type="dcterms:W3CDTF">2020-11-19T06:39:00Z</dcterms:created>
  <dcterms:modified xsi:type="dcterms:W3CDTF">2021-10-19T07:50:00Z</dcterms:modified>
</cp:coreProperties>
</file>