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D2" w:rsidRDefault="00CA4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ОБРАЗОВАНИЯ </w:t>
      </w:r>
      <w:proofErr w:type="gramStart"/>
      <w:r>
        <w:rPr>
          <w:rFonts w:ascii="Times New Roman" w:hAnsi="Times New Roman"/>
          <w:sz w:val="24"/>
          <w:szCs w:val="24"/>
        </w:rPr>
        <w:t>И  МОЛОДЕЖНОЙ</w:t>
      </w:r>
      <w:proofErr w:type="gramEnd"/>
      <w:r>
        <w:rPr>
          <w:rFonts w:ascii="Times New Roman" w:hAnsi="Times New Roman"/>
          <w:sz w:val="24"/>
          <w:szCs w:val="24"/>
        </w:rPr>
        <w:t xml:space="preserve"> ПОЛИТИКИ </w:t>
      </w:r>
    </w:p>
    <w:p w:rsidR="00EE54D2" w:rsidRDefault="00CA4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СВЕРДЛОВСКОЙ ОБЛАСТИ</w:t>
      </w:r>
    </w:p>
    <w:p w:rsidR="00EE54D2" w:rsidRDefault="00CA4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</w:p>
    <w:p w:rsidR="00EE54D2" w:rsidRDefault="00CA4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Свердловской области «Екатеринбургская школа №9, </w:t>
      </w:r>
    </w:p>
    <w:p w:rsidR="00EE54D2" w:rsidRDefault="00CA4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реализующая адаптированные основные общеобразовательные программы»</w:t>
      </w:r>
    </w:p>
    <w:p w:rsidR="00EE54D2" w:rsidRDefault="00CA4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</w:t>
      </w:r>
    </w:p>
    <w:p w:rsidR="00EE54D2" w:rsidRDefault="00CA409A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620135 г. Екатеринбург, ул. Восстания, 34. т. (343) 325-58-50, (343) 325-58-49</w:t>
      </w:r>
    </w:p>
    <w:p w:rsidR="00EE54D2" w:rsidRDefault="00CA40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Утверждаю:</w:t>
      </w:r>
    </w:p>
    <w:p w:rsidR="00EE54D2" w:rsidRDefault="00CA40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ГБОУ СО </w:t>
      </w:r>
    </w:p>
    <w:p w:rsidR="00EE54D2" w:rsidRDefault="00CA40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«Екатеринбургская школа № 9»</w:t>
      </w:r>
    </w:p>
    <w:p w:rsidR="00EE54D2" w:rsidRDefault="00CA40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И.И.Кашина</w:t>
      </w:r>
      <w:proofErr w:type="spellEnd"/>
    </w:p>
    <w:p w:rsidR="00EE54D2" w:rsidRDefault="00EE54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54D2" w:rsidRDefault="003A4E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gramStart"/>
      <w:r>
        <w:rPr>
          <w:rFonts w:ascii="Times New Roman" w:hAnsi="Times New Roman"/>
          <w:sz w:val="24"/>
          <w:szCs w:val="24"/>
        </w:rPr>
        <w:t>10</w:t>
      </w:r>
      <w:r w:rsidR="00CA409A">
        <w:rPr>
          <w:rFonts w:ascii="Times New Roman" w:hAnsi="Times New Roman"/>
          <w:sz w:val="24"/>
          <w:szCs w:val="24"/>
        </w:rPr>
        <w:t>»  ноября</w:t>
      </w:r>
      <w:proofErr w:type="gramEnd"/>
      <w:r w:rsidR="00CA409A">
        <w:rPr>
          <w:rFonts w:ascii="Times New Roman" w:hAnsi="Times New Roman"/>
          <w:sz w:val="24"/>
          <w:szCs w:val="24"/>
        </w:rPr>
        <w:t xml:space="preserve"> 2023 г</w:t>
      </w:r>
    </w:p>
    <w:p w:rsidR="00EE54D2" w:rsidRDefault="00EE54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54D2" w:rsidRDefault="00CA40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EE54D2" w:rsidRDefault="00CA40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проведении областного дистанционного творческого конкурса</w:t>
      </w:r>
    </w:p>
    <w:p w:rsidR="00EE54D2" w:rsidRDefault="00CA40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«Птица</w:t>
      </w:r>
      <w:r w:rsidR="009227A6">
        <w:rPr>
          <w:rFonts w:ascii="Times New Roman" w:hAnsi="Times New Roman"/>
          <w:b/>
          <w:bCs/>
          <w:sz w:val="24"/>
          <w:szCs w:val="24"/>
        </w:rPr>
        <w:t xml:space="preserve"> 2023</w:t>
      </w:r>
      <w:r>
        <w:rPr>
          <w:rFonts w:ascii="Times New Roman" w:hAnsi="Times New Roman"/>
          <w:b/>
          <w:bCs/>
          <w:sz w:val="24"/>
          <w:szCs w:val="24"/>
        </w:rPr>
        <w:t xml:space="preserve"> года»</w:t>
      </w:r>
    </w:p>
    <w:p w:rsidR="00EE54D2" w:rsidRDefault="00CA40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обучающихся образовательных организаций, реализующих адаптированные основные общеобразовательные программы</w:t>
      </w:r>
    </w:p>
    <w:p w:rsidR="00EE54D2" w:rsidRDefault="00CA4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</w:t>
      </w:r>
    </w:p>
    <w:p w:rsidR="00EE54D2" w:rsidRDefault="00CA40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>1.1. Настоящее положение определяет условия организации конкурса, цели и задачи Областного дистанционного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576B47">
        <w:rPr>
          <w:rFonts w:ascii="Times New Roman" w:hAnsi="Times New Roman"/>
          <w:sz w:val="20"/>
          <w:szCs w:val="20"/>
        </w:rPr>
        <w:t xml:space="preserve">конкурса «Птица </w:t>
      </w:r>
      <w:r w:rsidR="00474701" w:rsidRPr="00576B47">
        <w:rPr>
          <w:rFonts w:ascii="Times New Roman" w:hAnsi="Times New Roman"/>
          <w:sz w:val="20"/>
          <w:szCs w:val="20"/>
        </w:rPr>
        <w:t xml:space="preserve">2023 </w:t>
      </w:r>
      <w:r w:rsidRPr="00576B47">
        <w:rPr>
          <w:rFonts w:ascii="Times New Roman" w:hAnsi="Times New Roman"/>
          <w:sz w:val="20"/>
          <w:szCs w:val="20"/>
        </w:rPr>
        <w:t xml:space="preserve">года» под девизом: 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«С заботой о птице-  любовь к родной природе родится!»</w:t>
      </w:r>
      <w:r w:rsidRPr="00576B47">
        <w:rPr>
          <w:rFonts w:ascii="Times New Roman" w:hAnsi="Times New Roman"/>
          <w:sz w:val="20"/>
          <w:szCs w:val="20"/>
        </w:rPr>
        <w:t xml:space="preserve"> (далее - конкурс), для обучающихся образовательных организаций, реализующих АООП, порядок организации, проведения, подведения итогов конкурса и награждение победителей;</w:t>
      </w:r>
    </w:p>
    <w:p w:rsidR="00EE54D2" w:rsidRPr="00576B47" w:rsidRDefault="00CA409A">
      <w:pPr>
        <w:spacing w:after="0" w:line="240" w:lineRule="auto"/>
        <w:jc w:val="both"/>
        <w:rPr>
          <w:sz w:val="20"/>
          <w:szCs w:val="20"/>
        </w:rPr>
      </w:pPr>
      <w:r w:rsidRPr="00576B47">
        <w:rPr>
          <w:rFonts w:ascii="Times New Roman" w:hAnsi="Times New Roman"/>
          <w:b/>
          <w:bCs/>
          <w:color w:val="202122"/>
          <w:sz w:val="20"/>
          <w:szCs w:val="20"/>
          <w:shd w:val="clear" w:color="auto" w:fill="FFFFFF"/>
        </w:rPr>
        <w:t xml:space="preserve">             Птица года в России</w:t>
      </w:r>
      <w:r w:rsidRPr="00576B47">
        <w:rPr>
          <w:rFonts w:ascii="Times New Roman" w:hAnsi="Times New Roman"/>
          <w:color w:val="202122"/>
          <w:sz w:val="20"/>
          <w:szCs w:val="20"/>
          <w:shd w:val="clear" w:color="auto" w:fill="FFFFFF"/>
        </w:rPr>
        <w:t> избирается ежегодно </w:t>
      </w:r>
      <w:hyperlink r:id="rId5" w:tgtFrame="Союз охраны птиц России">
        <w:r w:rsidRPr="00576B47">
          <w:rPr>
            <w:rFonts w:ascii="Times New Roman" w:hAnsi="Times New Roman"/>
            <w:color w:val="0645AD"/>
            <w:sz w:val="20"/>
            <w:szCs w:val="20"/>
            <w:u w:val="single"/>
            <w:shd w:val="clear" w:color="auto" w:fill="FFFFFF"/>
          </w:rPr>
          <w:t>Союзом охраны птиц России</w:t>
        </w:r>
      </w:hyperlink>
      <w:r w:rsidRPr="00576B47">
        <w:rPr>
          <w:rFonts w:ascii="Times New Roman" w:hAnsi="Times New Roman"/>
          <w:color w:val="202122"/>
          <w:sz w:val="20"/>
          <w:szCs w:val="20"/>
          <w:shd w:val="clear" w:color="auto" w:fill="FFFFFF"/>
        </w:rPr>
        <w:t>, начиная с </w:t>
      </w:r>
      <w:hyperlink r:id="rId6" w:tgtFrame="1996 год">
        <w:r w:rsidRPr="00576B47">
          <w:rPr>
            <w:rFonts w:ascii="Times New Roman" w:hAnsi="Times New Roman"/>
            <w:color w:val="0645AD"/>
            <w:sz w:val="20"/>
            <w:szCs w:val="20"/>
            <w:u w:val="single"/>
            <w:shd w:val="clear" w:color="auto" w:fill="FFFFFF"/>
          </w:rPr>
          <w:t>1996 года</w:t>
        </w:r>
      </w:hyperlink>
      <w:r w:rsidRPr="00576B47">
        <w:rPr>
          <w:rFonts w:ascii="Times New Roman" w:hAnsi="Times New Roman"/>
          <w:color w:val="202122"/>
          <w:sz w:val="20"/>
          <w:szCs w:val="20"/>
          <w:shd w:val="clear" w:color="auto" w:fill="FFFFFF"/>
        </w:rPr>
        <w:t xml:space="preserve">. Избранный вид становится символом природоохранной работы, по нему проводятся специальные исследования, распространяются информационные листовки и плакаты, проводятся детские конкурсы рисунков и другие мероприятия. Этот титул может получить не только отдельный вид, но и систематическая группа птиц фауны России, легко узнаваемая любителями и нуждающаяся в помощи человека. 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color w:val="202122"/>
          <w:sz w:val="20"/>
          <w:szCs w:val="20"/>
          <w:shd w:val="clear" w:color="auto" w:fill="FFFFFF"/>
        </w:rPr>
        <w:t xml:space="preserve">              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В 2023 году в России птицей года был выбран кроншнеп. Кроншнепы — самые крупные и длинноклювые кулики, а само название рода переводится с немецкого как «королевский кулик».</w:t>
      </w:r>
      <w:r w:rsidRPr="00576B47">
        <w:rPr>
          <w:rFonts w:ascii="Times New Roman" w:hAnsi="Times New Roman" w:cs="Arial"/>
          <w:color w:val="333333"/>
          <w:sz w:val="20"/>
          <w:szCs w:val="20"/>
          <w:shd w:val="clear" w:color="auto" w:fill="FFFFFF"/>
        </w:rPr>
        <w:t xml:space="preserve"> 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Эта </w:t>
      </w:r>
      <w:r w:rsidRPr="00576B4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птица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– эндемик </w:t>
      </w:r>
      <w:r w:rsidRPr="00576B4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России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и одна из самых редких </w:t>
      </w:r>
      <w:r w:rsidRPr="00576B4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птиц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в мире. Поэтому выбор кроншнепа </w:t>
      </w:r>
      <w:r w:rsidRPr="00576B4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птицей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576B4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года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576B4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в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576B4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год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десятилетия Союза был закономерен. Другая причина выбора – непростая ситуация, которая сложилась в настоящее время для этих </w:t>
      </w:r>
      <w:r w:rsidRPr="00576B4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птиц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 Кроншнепов </w:t>
      </w:r>
      <w:r w:rsidRPr="00576B4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в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</w:t>
      </w:r>
      <w:r w:rsidRPr="00576B4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России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обитает 5 видов (с залетными видами – 7), и многие их популяции под воздействием антропогенных причин испытывают депрессию. Тонкоклювый кроншнеп находится на грани вымирания, он занесен в Красную книгу </w:t>
      </w:r>
      <w:r w:rsidRPr="00576B47">
        <w:rPr>
          <w:rFonts w:ascii="Times New Roman" w:hAnsi="Times New Roman"/>
          <w:b/>
          <w:bCs/>
          <w:color w:val="333333"/>
          <w:sz w:val="20"/>
          <w:szCs w:val="20"/>
          <w:shd w:val="clear" w:color="auto" w:fill="FFFFFF"/>
        </w:rPr>
        <w:t>России</w:t>
      </w: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 и Красный список Международного союза охраны природы. 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ab/>
        <w:t>Приглашаем вас принять участие в нашем конкурсе.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>1.2. Конкурс проводится в рамках плановых мероприятий ГБОУ СО «Екатеринбургская школа № 9», при участии образовательных организаций, реализующих АООП;</w:t>
      </w:r>
    </w:p>
    <w:p w:rsidR="00EE54D2" w:rsidRPr="00576B47" w:rsidRDefault="00CA409A" w:rsidP="004E5327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 xml:space="preserve">1.3. </w:t>
      </w:r>
      <w:r w:rsidR="007C3D5B" w:rsidRPr="00576B47">
        <w:rPr>
          <w:rFonts w:ascii="Times New Roman" w:hAnsi="Times New Roman"/>
          <w:color w:val="1A1A1A"/>
          <w:sz w:val="20"/>
          <w:szCs w:val="20"/>
        </w:rPr>
        <w:t xml:space="preserve"> Участие педагогов и родителей</w:t>
      </w:r>
      <w:r w:rsidR="004E5327" w:rsidRPr="00576B47">
        <w:rPr>
          <w:rFonts w:ascii="Times New Roman" w:hAnsi="Times New Roman"/>
          <w:color w:val="1A1A1A"/>
          <w:sz w:val="20"/>
          <w:szCs w:val="20"/>
        </w:rPr>
        <w:t xml:space="preserve"> </w:t>
      </w:r>
      <w:r w:rsidR="007C3D5B" w:rsidRPr="00576B47">
        <w:rPr>
          <w:rFonts w:ascii="Times New Roman" w:hAnsi="Times New Roman"/>
          <w:color w:val="1A1A1A"/>
          <w:sz w:val="20"/>
          <w:szCs w:val="20"/>
        </w:rPr>
        <w:t>допускается, при условии, что большая часть работы выполняется ребенком. Не</w:t>
      </w:r>
      <w:r w:rsidR="004E5327" w:rsidRPr="00576B47">
        <w:rPr>
          <w:rFonts w:ascii="Times New Roman" w:hAnsi="Times New Roman"/>
          <w:color w:val="1A1A1A"/>
          <w:sz w:val="20"/>
          <w:szCs w:val="20"/>
        </w:rPr>
        <w:t xml:space="preserve"> </w:t>
      </w:r>
      <w:r w:rsidR="007C3D5B" w:rsidRPr="00576B47">
        <w:rPr>
          <w:rFonts w:ascii="Times New Roman" w:hAnsi="Times New Roman"/>
          <w:color w:val="1A1A1A"/>
          <w:sz w:val="20"/>
          <w:szCs w:val="20"/>
        </w:rPr>
        <w:t>принимаются работы с</w:t>
      </w:r>
      <w:r w:rsidR="00BB69DA" w:rsidRPr="00576B47">
        <w:rPr>
          <w:rFonts w:ascii="Times New Roman" w:hAnsi="Times New Roman"/>
          <w:color w:val="1A1A1A"/>
          <w:sz w:val="20"/>
          <w:szCs w:val="20"/>
        </w:rPr>
        <w:t xml:space="preserve"> изображениями из сети интернет;</w:t>
      </w:r>
    </w:p>
    <w:p w:rsidR="00485B55" w:rsidRPr="00576B47" w:rsidRDefault="007C3D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>1.4. Инициатором и организатором конкурса является ГБОУ СО «Екатеринбургская школа № 9»;</w:t>
      </w:r>
    </w:p>
    <w:p w:rsidR="00485B55" w:rsidRPr="00576B47" w:rsidRDefault="007C3D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>1.5</w:t>
      </w:r>
      <w:r w:rsidR="00CA409A" w:rsidRPr="00576B47">
        <w:rPr>
          <w:rFonts w:ascii="Times New Roman" w:hAnsi="Times New Roman"/>
          <w:sz w:val="20"/>
          <w:szCs w:val="20"/>
        </w:rPr>
        <w:t>. Общее руководство конкурса осуще</w:t>
      </w:r>
      <w:r w:rsidR="00485B55" w:rsidRPr="00576B47">
        <w:rPr>
          <w:rFonts w:ascii="Times New Roman" w:hAnsi="Times New Roman"/>
          <w:sz w:val="20"/>
          <w:szCs w:val="20"/>
        </w:rPr>
        <w:t>ствляет организационный комитет.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b/>
          <w:i/>
          <w:iCs/>
          <w:sz w:val="20"/>
          <w:szCs w:val="20"/>
        </w:rPr>
        <w:t>Функции организационного комитета: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>- объявление конкурса и условий его проведения;</w:t>
      </w:r>
    </w:p>
    <w:p w:rsidR="00576B47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>- организация и контроль проведения конкурса;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>- оценка представленный работ;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>- награждение победителей.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 xml:space="preserve">1.5. Состав </w:t>
      </w:r>
      <w:r w:rsidRPr="00576B47">
        <w:rPr>
          <w:rFonts w:ascii="Times New Roman" w:hAnsi="Times New Roman"/>
          <w:color w:val="000000"/>
          <w:sz w:val="20"/>
          <w:szCs w:val="20"/>
        </w:rPr>
        <w:t>организационного комитета:</w:t>
      </w:r>
    </w:p>
    <w:p w:rsidR="00EE54D2" w:rsidRPr="00576B47" w:rsidRDefault="008B2F0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76B47">
        <w:rPr>
          <w:rFonts w:ascii="Times New Roman" w:hAnsi="Times New Roman"/>
          <w:color w:val="000000"/>
          <w:sz w:val="20"/>
          <w:szCs w:val="20"/>
        </w:rPr>
        <w:t xml:space="preserve">• </w:t>
      </w:r>
      <w:r w:rsidR="00CA409A" w:rsidRPr="00576B47">
        <w:rPr>
          <w:rFonts w:ascii="Times New Roman" w:hAnsi="Times New Roman"/>
          <w:color w:val="000000"/>
          <w:sz w:val="20"/>
          <w:szCs w:val="20"/>
        </w:rPr>
        <w:t>Зайцева Ольга Сергеевна заместитель директора по ВР ГБОУ СО «Екатеринбургская школа № 9»;</w:t>
      </w:r>
    </w:p>
    <w:p w:rsidR="00EE54D2" w:rsidRPr="00576B47" w:rsidRDefault="008B2F0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76B47">
        <w:rPr>
          <w:rFonts w:ascii="Times New Roman" w:hAnsi="Times New Roman"/>
          <w:color w:val="000000"/>
          <w:sz w:val="20"/>
          <w:szCs w:val="20"/>
        </w:rPr>
        <w:t xml:space="preserve">• </w:t>
      </w:r>
      <w:proofErr w:type="spellStart"/>
      <w:r w:rsidR="00CA409A" w:rsidRPr="00576B47">
        <w:rPr>
          <w:rFonts w:ascii="Times New Roman" w:hAnsi="Times New Roman"/>
          <w:color w:val="000000"/>
          <w:sz w:val="20"/>
          <w:szCs w:val="20"/>
        </w:rPr>
        <w:t>Нятина</w:t>
      </w:r>
      <w:proofErr w:type="spellEnd"/>
      <w:r w:rsidR="00CA409A" w:rsidRPr="00576B47">
        <w:rPr>
          <w:rFonts w:ascii="Times New Roman" w:hAnsi="Times New Roman"/>
          <w:color w:val="000000"/>
          <w:sz w:val="20"/>
          <w:szCs w:val="20"/>
        </w:rPr>
        <w:t xml:space="preserve"> Лариса Викторовна руководитель Эко-студии ГБОУ СО «Екатеринбургская школа № 9»;</w:t>
      </w:r>
    </w:p>
    <w:p w:rsidR="00EE54D2" w:rsidRPr="00576B47" w:rsidRDefault="008B2F0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76B47">
        <w:rPr>
          <w:rFonts w:ascii="Times New Roman" w:hAnsi="Times New Roman"/>
          <w:color w:val="000000"/>
          <w:sz w:val="20"/>
          <w:szCs w:val="20"/>
        </w:rPr>
        <w:t>•</w:t>
      </w:r>
      <w:r w:rsidR="0011292B" w:rsidRPr="00576B47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CA409A" w:rsidRPr="00576B47">
        <w:rPr>
          <w:rFonts w:ascii="Times New Roman" w:hAnsi="Times New Roman"/>
          <w:color w:val="000000"/>
          <w:sz w:val="20"/>
          <w:szCs w:val="20"/>
        </w:rPr>
        <w:t>Гизатуллина</w:t>
      </w:r>
      <w:proofErr w:type="spellEnd"/>
      <w:r w:rsidR="00CA409A" w:rsidRPr="00576B47">
        <w:rPr>
          <w:rFonts w:ascii="Times New Roman" w:hAnsi="Times New Roman"/>
          <w:color w:val="000000"/>
          <w:sz w:val="20"/>
          <w:szCs w:val="20"/>
        </w:rPr>
        <w:t xml:space="preserve"> Галина Александровна учитель технологии, ИЗО ГБОУ СО «Екатеринбургская школа № 9» 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>1.6. Участие в конкурсе бесплатное;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 xml:space="preserve">1.7. Конкурс проводится дистанционно для обучающихся образовательных организаций, реализующих АООП. 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b/>
          <w:sz w:val="20"/>
          <w:szCs w:val="20"/>
        </w:rPr>
        <w:t>2. Цель и задачи конкурса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b/>
          <w:sz w:val="20"/>
          <w:szCs w:val="20"/>
        </w:rPr>
        <w:t>Цель:</w:t>
      </w:r>
      <w:r w:rsidRPr="00576B47">
        <w:rPr>
          <w:rFonts w:ascii="Times New Roman" w:hAnsi="Times New Roman"/>
          <w:sz w:val="20"/>
          <w:szCs w:val="20"/>
        </w:rPr>
        <w:t xml:space="preserve"> формирование экологической культуры обучающихся, вовлечение их в природоохранную деятельность, создание условий для развития творческих способностей обучающихся на основе представлений детей о птицах, их образе жизни, о связи с окружающей средой, роли человека в жизни птиц.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b/>
          <w:sz w:val="20"/>
          <w:szCs w:val="20"/>
        </w:rPr>
        <w:lastRenderedPageBreak/>
        <w:t xml:space="preserve">Задачи: 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 xml:space="preserve">- выявление </w:t>
      </w:r>
      <w:proofErr w:type="gramStart"/>
      <w:r w:rsidRPr="00576B47">
        <w:rPr>
          <w:rFonts w:ascii="Times New Roman" w:hAnsi="Times New Roman"/>
          <w:sz w:val="20"/>
          <w:szCs w:val="20"/>
        </w:rPr>
        <w:t>творческих  способностей</w:t>
      </w:r>
      <w:proofErr w:type="gramEnd"/>
      <w:r w:rsidRPr="00576B47">
        <w:rPr>
          <w:rFonts w:ascii="Times New Roman" w:hAnsi="Times New Roman"/>
          <w:sz w:val="20"/>
          <w:szCs w:val="20"/>
        </w:rPr>
        <w:t xml:space="preserve"> обучающихся с ОВЗ;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>- развитие индивидуальных возможностей декоративно-прикладного творчества у детей с ограниченными возможностями здоровья;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 xml:space="preserve">- воспитание эмоциональной отзывчивости, интереса к миру пернатых; </w:t>
      </w:r>
    </w:p>
    <w:p w:rsidR="00EE54D2" w:rsidRPr="00576B47" w:rsidRDefault="00CA40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6B47">
        <w:rPr>
          <w:rFonts w:ascii="Times New Roman" w:hAnsi="Times New Roman"/>
          <w:sz w:val="20"/>
          <w:szCs w:val="20"/>
        </w:rPr>
        <w:t>- закрепление представлений об охране и защите птиц.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Сроки проведения конкурса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Конкурс проводится в три этапа:</w:t>
      </w:r>
    </w:p>
    <w:p w:rsidR="00EE54D2" w:rsidRPr="00F650D8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650D8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1 этап: 13 ноября 2023 г. –  13 декабря 2023 г. – прием заявок и работ.</w:t>
      </w:r>
    </w:p>
    <w:p w:rsidR="00EE54D2" w:rsidRPr="00F650D8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650D8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2 этап: 14 декабря 2023 г. – 25 декабря 2023 г. – подведение итогов.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0D8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3 этап: 26 декабря 2023 г. до 31 декабря 2023 г. рассылка дипломов и сертификатов.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4. Участники конкурса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4.1. </w:t>
      </w:r>
      <w:r w:rsidRPr="00F650D8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Участниками конкурса являются обучающиеся образовательных организаций Свердловской области, реализующих АООП</w:t>
      </w:r>
      <w:r w:rsidRPr="00F650D8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>, в возрасте 7-14 лет.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4.2. Количество участников от каждой образовательной организации не ограничено.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4.3. Представление материалов на конкурс предусматривает согласие авторов работ на последующее сохране</w:t>
      </w:r>
      <w:r w:rsidR="00FE0E40">
        <w:rPr>
          <w:rFonts w:ascii="Times New Roman" w:hAnsi="Times New Roman"/>
          <w:sz w:val="24"/>
          <w:szCs w:val="24"/>
          <w:shd w:val="clear" w:color="auto" w:fill="FFFFFF"/>
        </w:rPr>
        <w:t>ние представленных ими материалов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E54D2" w:rsidRPr="00F650D8" w:rsidRDefault="00CA409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F650D8">
        <w:rPr>
          <w:rFonts w:ascii="Times New Roman" w:hAnsi="Times New Roman"/>
          <w:b/>
          <w:sz w:val="24"/>
          <w:szCs w:val="24"/>
          <w:highlight w:val="yellow"/>
          <w:shd w:val="clear" w:color="auto" w:fill="FFFFFF"/>
        </w:rPr>
        <w:t>5. Работы на конкурс принимаются в следующих номинациях:</w:t>
      </w:r>
      <w:r w:rsidRPr="00F650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   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50D8">
        <w:rPr>
          <w:rFonts w:ascii="Times New Roman" w:hAnsi="Times New Roman"/>
          <w:b/>
          <w:bCs/>
          <w:sz w:val="24"/>
          <w:szCs w:val="24"/>
          <w:highlight w:val="yellow"/>
        </w:rPr>
        <w:t>5.1 «Я тебя рисую»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рисунки в любой технике изобразительного искусства, в том числе нетрадиционной, кроме фломастера, изображающие птицу Кроншнеп</w:t>
      </w:r>
      <w:r w:rsidR="000D3003">
        <w:rPr>
          <w:rFonts w:ascii="Times New Roman" w:hAnsi="Times New Roman"/>
          <w:sz w:val="24"/>
          <w:szCs w:val="24"/>
          <w:shd w:val="clear" w:color="auto" w:fill="FFFFFF"/>
        </w:rPr>
        <w:t>, близкого к оригиналу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50D8">
        <w:rPr>
          <w:rFonts w:ascii="Times New Roman" w:hAnsi="Times New Roman"/>
          <w:b/>
          <w:bCs/>
          <w:sz w:val="24"/>
          <w:szCs w:val="24"/>
          <w:highlight w:val="yellow"/>
          <w:shd w:val="clear" w:color="auto" w:fill="FFFFFF"/>
        </w:rPr>
        <w:t xml:space="preserve">5.2 «Птица </w:t>
      </w:r>
      <w:r w:rsidR="00684307" w:rsidRPr="00F650D8">
        <w:rPr>
          <w:rFonts w:ascii="Times New Roman" w:hAnsi="Times New Roman"/>
          <w:b/>
          <w:bCs/>
          <w:sz w:val="24"/>
          <w:szCs w:val="24"/>
          <w:highlight w:val="yellow"/>
          <w:shd w:val="clear" w:color="auto" w:fill="FFFFFF"/>
        </w:rPr>
        <w:t xml:space="preserve">2023 </w:t>
      </w:r>
      <w:r w:rsidRPr="00F650D8">
        <w:rPr>
          <w:rFonts w:ascii="Times New Roman" w:hAnsi="Times New Roman"/>
          <w:b/>
          <w:bCs/>
          <w:sz w:val="24"/>
          <w:szCs w:val="24"/>
          <w:highlight w:val="yellow"/>
          <w:shd w:val="clear" w:color="auto" w:fill="FFFFFF"/>
        </w:rPr>
        <w:t>года»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поделки, изображающие птиц, выполненные в любой из техник декоративно-прикладного творчества (аппликация,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бумагопластика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макраме,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квиллинг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оригами, папье-маше,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бисероплетение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вязание, и т.д.) могут быть любого размера и из любого материала.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6. Требование к работам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6.1. Работы предоставляются в формате А-4, отсканированные (рисунок), сфотографированные (поделки) и направленные на электронную почту.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6.2. </w:t>
      </w:r>
      <w:r w:rsidRPr="00F650D8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Каждая работа должна иметь бирку, где в печатном виде указаны название работы, номинация, ФИ автора (полностью), возраст, ФИО руководителя, подготовившего участника.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6.3. Все работы предоставляются в электронном виде.</w:t>
      </w:r>
    </w:p>
    <w:p w:rsidR="00EE54D2" w:rsidRPr="00F650D8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650D8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6.4. Формат файла фотографии: </w:t>
      </w:r>
      <w:r w:rsidRPr="00F650D8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en-US"/>
        </w:rPr>
        <w:t>JPEG</w:t>
      </w:r>
      <w:r w:rsidRPr="00F650D8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0D8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6.5. Название файла должно содержать название работы, ФИ ребенка.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6.6. Один файл должен содержать только одну работу, в случае, если участник конкурса предоставляет несколько работ, они оформляются несколькими файлами.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6.7. </w:t>
      </w:r>
      <w:r w:rsidRPr="00F650D8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Заполнить заявку</w:t>
      </w: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согласно приложенной форме, и отправить одним файлом с фотографией или сканом приложенной работы на электронный адрес  </w:t>
      </w:r>
      <w:hyperlink r:id="rId7">
        <w:r>
          <w:rPr>
            <w:rStyle w:val="a3"/>
            <w:rFonts w:ascii="Times New Roman" w:hAnsi="Times New Roman"/>
            <w:color w:val="5B9BD5" w:themeColor="accent1"/>
            <w:sz w:val="24"/>
            <w:szCs w:val="24"/>
            <w:shd w:val="clear" w:color="auto" w:fill="FFFFFF"/>
            <w:lang w:val="en-US"/>
          </w:rPr>
          <w:t>lara</w:t>
        </w:r>
        <w:r>
          <w:rPr>
            <w:rStyle w:val="a3"/>
            <w:rFonts w:ascii="Times New Roman" w:hAnsi="Times New Roman"/>
            <w:color w:val="5B9BD5" w:themeColor="accent1"/>
            <w:sz w:val="24"/>
            <w:szCs w:val="24"/>
            <w:shd w:val="clear" w:color="auto" w:fill="FFFFFF"/>
          </w:rPr>
          <w:t>.</w:t>
        </w:r>
        <w:r>
          <w:rPr>
            <w:rStyle w:val="a3"/>
            <w:rFonts w:ascii="Times New Roman" w:hAnsi="Times New Roman"/>
            <w:color w:val="5B9BD5" w:themeColor="accent1"/>
            <w:sz w:val="24"/>
            <w:szCs w:val="24"/>
            <w:shd w:val="clear" w:color="auto" w:fill="FFFFFF"/>
            <w:lang w:val="en-US"/>
          </w:rPr>
          <w:t>nyatina</w:t>
        </w:r>
        <w:r>
          <w:rPr>
            <w:rStyle w:val="a3"/>
            <w:rFonts w:ascii="Times New Roman" w:hAnsi="Times New Roman"/>
            <w:color w:val="5B9BD5" w:themeColor="accent1"/>
            <w:sz w:val="24"/>
            <w:szCs w:val="24"/>
            <w:shd w:val="clear" w:color="auto" w:fill="FFFFFF"/>
          </w:rPr>
          <w:t>@</w:t>
        </w:r>
        <w:r>
          <w:rPr>
            <w:rStyle w:val="a3"/>
            <w:rFonts w:ascii="Times New Roman" w:hAnsi="Times New Roman"/>
            <w:color w:val="5B9BD5" w:themeColor="accent1"/>
            <w:sz w:val="24"/>
            <w:szCs w:val="24"/>
            <w:shd w:val="clear" w:color="auto" w:fill="FFFFFF"/>
            <w:lang w:val="en-US"/>
          </w:rPr>
          <w:t>yandex</w:t>
        </w:r>
        <w:r>
          <w:rPr>
            <w:rStyle w:val="a3"/>
            <w:rFonts w:ascii="Times New Roman" w:hAnsi="Times New Roman"/>
            <w:color w:val="5B9BD5" w:themeColor="accent1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/>
            <w:color w:val="5B9BD5" w:themeColor="accent1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5B9BD5" w:themeColor="accen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не позднее срока, указанного в п. 3 настоящего Положения.</w:t>
      </w:r>
    </w:p>
    <w:p w:rsidR="005A77F3" w:rsidRPr="005A77F3" w:rsidRDefault="005A77F3" w:rsidP="005A77F3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7F3">
        <w:rPr>
          <w:rFonts w:ascii="Times New Roman" w:hAnsi="Times New Roman"/>
          <w:sz w:val="24"/>
          <w:szCs w:val="24"/>
          <w:shd w:val="clear" w:color="auto" w:fill="FFFFFF"/>
        </w:rPr>
        <w:t xml:space="preserve">6.8. </w:t>
      </w:r>
      <w:r w:rsidRPr="005A77F3">
        <w:rPr>
          <w:rFonts w:ascii="Times New Roman" w:hAnsi="Times New Roman"/>
          <w:sz w:val="24"/>
          <w:szCs w:val="24"/>
        </w:rPr>
        <w:t xml:space="preserve">Принимая участие в Фестивале, родители или иные законные представители ребенка дают </w:t>
      </w:r>
      <w:r w:rsidRPr="00F650D8">
        <w:rPr>
          <w:rFonts w:ascii="Times New Roman" w:hAnsi="Times New Roman"/>
          <w:sz w:val="24"/>
          <w:szCs w:val="24"/>
          <w:highlight w:val="yellow"/>
        </w:rPr>
        <w:t xml:space="preserve">согласие на обработку его персональных данных </w:t>
      </w:r>
      <w:r w:rsidRPr="00F650D8">
        <w:rPr>
          <w:rFonts w:ascii="Times New Roman" w:hAnsi="Times New Roman"/>
          <w:b/>
          <w:i/>
          <w:sz w:val="24"/>
          <w:szCs w:val="24"/>
          <w:highlight w:val="yellow"/>
        </w:rPr>
        <w:t>(Приложение 2)</w:t>
      </w:r>
      <w:r w:rsidRPr="00F650D8">
        <w:rPr>
          <w:rFonts w:ascii="Times New Roman" w:hAnsi="Times New Roman"/>
          <w:sz w:val="24"/>
          <w:szCs w:val="24"/>
          <w:highlight w:val="yellow"/>
        </w:rPr>
        <w:t>.</w:t>
      </w:r>
    </w:p>
    <w:p w:rsidR="00EE54D2" w:rsidRDefault="005A77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6.9</w:t>
      </w:r>
      <w:r w:rsidR="00CA409A">
        <w:rPr>
          <w:rFonts w:ascii="Times New Roman" w:hAnsi="Times New Roman"/>
          <w:sz w:val="24"/>
          <w:szCs w:val="24"/>
          <w:shd w:val="clear" w:color="auto" w:fill="FFFFFF"/>
        </w:rPr>
        <w:t>. В случае возникновения вопросов по участию в конкурсе, просим обращаться по адресу электронной почты или по телефону:</w:t>
      </w:r>
      <w:r w:rsidR="008E7BA4">
        <w:rPr>
          <w:rFonts w:ascii="Times New Roman" w:hAnsi="Times New Roman"/>
          <w:sz w:val="24"/>
          <w:szCs w:val="24"/>
          <w:shd w:val="clear" w:color="auto" w:fill="FFFFFF"/>
        </w:rPr>
        <w:t xml:space="preserve"> 8 (953) 00-45-884</w:t>
      </w:r>
    </w:p>
    <w:p w:rsidR="00EE54D2" w:rsidRDefault="00CA409A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7. Критерии оценки работ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7.1. Соответствие работы теме конкурса.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7.2. Разнообразие и оригинальность раскрытия темы;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7.3. Эстетичность выполнения работы;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7.4. Новизна идеи;</w:t>
      </w:r>
    </w:p>
    <w:p w:rsidR="00D67A5D" w:rsidRPr="00D67A5D" w:rsidRDefault="00CA409A" w:rsidP="00BB70BA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7.5. По итогам работы жюри заполняется протокол, в котором записывается общее решение жюри</w:t>
      </w:r>
      <w:r w:rsidRPr="00BB70B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D67A5D" w:rsidRPr="00BB70BA">
        <w:rPr>
          <w:rFonts w:ascii="Times New Roman" w:hAnsi="Times New Roman"/>
          <w:color w:val="1A1A1A"/>
          <w:sz w:val="24"/>
          <w:szCs w:val="24"/>
        </w:rPr>
        <w:t xml:space="preserve"> </w:t>
      </w:r>
      <w:proofErr w:type="gramStart"/>
      <w:r w:rsidR="00D67A5D" w:rsidRPr="00BB70BA">
        <w:rPr>
          <w:rFonts w:ascii="Times New Roman" w:hAnsi="Times New Roman"/>
          <w:color w:val="1A1A1A"/>
          <w:sz w:val="24"/>
          <w:szCs w:val="24"/>
        </w:rPr>
        <w:t xml:space="preserve">Решение  </w:t>
      </w:r>
      <w:r w:rsidR="00D67A5D" w:rsidRPr="00D67A5D">
        <w:rPr>
          <w:rFonts w:ascii="Times New Roman" w:hAnsi="Times New Roman"/>
          <w:color w:val="1A1A1A"/>
          <w:sz w:val="24"/>
          <w:szCs w:val="24"/>
        </w:rPr>
        <w:t>подписывается</w:t>
      </w:r>
      <w:proofErr w:type="gramEnd"/>
      <w:r w:rsidR="00D67A5D" w:rsidRPr="00D67A5D">
        <w:rPr>
          <w:rFonts w:ascii="Times New Roman" w:hAnsi="Times New Roman"/>
          <w:color w:val="1A1A1A"/>
          <w:sz w:val="24"/>
          <w:szCs w:val="24"/>
        </w:rPr>
        <w:t xml:space="preserve"> председателем и членами комиссии. Конкурсная комиссия не</w:t>
      </w:r>
      <w:r w:rsidR="00BB70BA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D67A5D" w:rsidRPr="00D67A5D">
        <w:rPr>
          <w:rFonts w:ascii="Times New Roman" w:hAnsi="Times New Roman"/>
          <w:color w:val="1A1A1A"/>
          <w:sz w:val="24"/>
          <w:szCs w:val="24"/>
        </w:rPr>
        <w:t>комментирует принятые решения.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8. Подведение итогов конкурса и награждение победителей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8.1. По итогам конкурса определяются победители в каждой из номинаций.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8.2. Максимальное количество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баллов 4;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8.2. По итогам конкурса жюри определяет победителей, которые награждаются электронными дипломами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степени. Участники, не занявшие призовых мест, получают электронные сертификаты участников конкурса. Педагог, подготовивший победителя, получает благодарственное письмо, участника – сертификат куратора;</w:t>
      </w:r>
    </w:p>
    <w:p w:rsidR="00EE54D2" w:rsidRDefault="00CA4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8.3. Результаты конкурса будут опубликованы на сайте ГБОУ СО «Екатеринбургская школа № 9».</w:t>
      </w:r>
    </w:p>
    <w:p w:rsidR="00EE54D2" w:rsidRPr="00CA409A" w:rsidRDefault="00CA409A" w:rsidP="00576B47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Желаем успеха, уважаемые коллеги!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</w:t>
      </w:r>
      <w:proofErr w:type="gramStart"/>
      <w:r w:rsidR="00AB538C" w:rsidRPr="00CA409A">
        <w:rPr>
          <w:rFonts w:ascii="Times New Roman" w:hAnsi="Times New Roman"/>
          <w:b/>
          <w:i/>
          <w:sz w:val="20"/>
          <w:szCs w:val="20"/>
          <w:shd w:val="clear" w:color="auto" w:fill="FFFFFF"/>
        </w:rPr>
        <w:t xml:space="preserve">ПРИЛОЖЕНИЕ </w:t>
      </w:r>
      <w:r w:rsidRPr="00CA409A">
        <w:rPr>
          <w:rFonts w:ascii="Times New Roman" w:hAnsi="Times New Roman"/>
          <w:b/>
          <w:i/>
          <w:sz w:val="20"/>
          <w:szCs w:val="20"/>
          <w:shd w:val="clear" w:color="auto" w:fill="FFFFFF"/>
        </w:rPr>
        <w:t xml:space="preserve"> 1</w:t>
      </w:r>
      <w:proofErr w:type="gramEnd"/>
    </w:p>
    <w:p w:rsidR="00EE54D2" w:rsidRPr="00AB538C" w:rsidRDefault="00CA40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538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Заявка на участие в конкурсе «Птица </w:t>
      </w:r>
      <w:r w:rsidR="008A5F16" w:rsidRPr="00AB538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2023 </w:t>
      </w:r>
      <w:r w:rsidRPr="00AB538C">
        <w:rPr>
          <w:rFonts w:ascii="Times New Roman" w:hAnsi="Times New Roman"/>
          <w:b/>
          <w:sz w:val="28"/>
          <w:szCs w:val="28"/>
          <w:shd w:val="clear" w:color="auto" w:fill="FFFFFF"/>
        </w:rPr>
        <w:t>года»</w:t>
      </w:r>
    </w:p>
    <w:p w:rsidR="00EE54D2" w:rsidRDefault="00EE54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b"/>
        <w:tblW w:w="7380" w:type="dxa"/>
        <w:tblInd w:w="1075" w:type="dxa"/>
        <w:tblLayout w:type="fixed"/>
        <w:tblLook w:val="04A0" w:firstRow="1" w:lastRow="0" w:firstColumn="1" w:lastColumn="0" w:noHBand="0" w:noVBand="1"/>
      </w:tblPr>
      <w:tblGrid>
        <w:gridCol w:w="3781"/>
        <w:gridCol w:w="3599"/>
      </w:tblGrid>
      <w:tr w:rsidR="00EE54D2">
        <w:tc>
          <w:tcPr>
            <w:tcW w:w="3780" w:type="dxa"/>
          </w:tcPr>
          <w:p w:rsidR="00EE54D2" w:rsidRDefault="00CA4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Автор работы (ФИ, возраст)</w:t>
            </w:r>
          </w:p>
        </w:tc>
        <w:tc>
          <w:tcPr>
            <w:tcW w:w="3599" w:type="dxa"/>
          </w:tcPr>
          <w:p w:rsidR="00EE54D2" w:rsidRDefault="00EE5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EE54D2">
        <w:tc>
          <w:tcPr>
            <w:tcW w:w="3780" w:type="dxa"/>
          </w:tcPr>
          <w:p w:rsidR="00EE54D2" w:rsidRDefault="00CA4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Название образовательного учреждения</w:t>
            </w:r>
          </w:p>
        </w:tc>
        <w:tc>
          <w:tcPr>
            <w:tcW w:w="3599" w:type="dxa"/>
          </w:tcPr>
          <w:p w:rsidR="00EE54D2" w:rsidRDefault="00EE5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EE54D2">
        <w:tc>
          <w:tcPr>
            <w:tcW w:w="3780" w:type="dxa"/>
          </w:tcPr>
          <w:p w:rsidR="00EE54D2" w:rsidRDefault="00CA4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Название работы</w:t>
            </w:r>
          </w:p>
        </w:tc>
        <w:tc>
          <w:tcPr>
            <w:tcW w:w="3599" w:type="dxa"/>
          </w:tcPr>
          <w:p w:rsidR="00EE54D2" w:rsidRDefault="00EE5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EE54D2">
        <w:tc>
          <w:tcPr>
            <w:tcW w:w="3780" w:type="dxa"/>
          </w:tcPr>
          <w:p w:rsidR="00EE54D2" w:rsidRDefault="00CA4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Техника выполнения, использованные материалы</w:t>
            </w:r>
          </w:p>
        </w:tc>
        <w:tc>
          <w:tcPr>
            <w:tcW w:w="3599" w:type="dxa"/>
          </w:tcPr>
          <w:p w:rsidR="00EE54D2" w:rsidRDefault="00EE5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EE54D2">
        <w:tc>
          <w:tcPr>
            <w:tcW w:w="3780" w:type="dxa"/>
          </w:tcPr>
          <w:p w:rsidR="00EE54D2" w:rsidRDefault="00CA4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ФИО руководителя, подготовившего участника</w:t>
            </w:r>
          </w:p>
        </w:tc>
        <w:tc>
          <w:tcPr>
            <w:tcW w:w="3599" w:type="dxa"/>
          </w:tcPr>
          <w:p w:rsidR="00EE54D2" w:rsidRDefault="00EE5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EE54D2">
        <w:tc>
          <w:tcPr>
            <w:tcW w:w="3780" w:type="dxa"/>
          </w:tcPr>
          <w:p w:rsidR="00EE54D2" w:rsidRDefault="00CA4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Контакты</w:t>
            </w:r>
          </w:p>
        </w:tc>
        <w:tc>
          <w:tcPr>
            <w:tcW w:w="3599" w:type="dxa"/>
          </w:tcPr>
          <w:p w:rsidR="00EE54D2" w:rsidRDefault="00EE5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EE54D2" w:rsidRDefault="00EE54D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76B47" w:rsidRDefault="00712A40" w:rsidP="00712A40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</w:p>
    <w:p w:rsidR="00DA4BAD" w:rsidRPr="00CA409A" w:rsidRDefault="00712A40" w:rsidP="00712A40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DA4BAD" w:rsidRPr="00CA409A">
        <w:rPr>
          <w:rFonts w:ascii="Times New Roman" w:hAnsi="Times New Roman"/>
          <w:b/>
          <w:i/>
          <w:sz w:val="20"/>
          <w:szCs w:val="20"/>
          <w:shd w:val="clear" w:color="auto" w:fill="FFFFFF"/>
        </w:rPr>
        <w:t>ПРИЛОЖЕНИЕ 2</w:t>
      </w:r>
    </w:p>
    <w:p w:rsidR="008818B2" w:rsidRPr="007F116D" w:rsidRDefault="008818B2" w:rsidP="008818B2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7F116D">
        <w:rPr>
          <w:rFonts w:ascii="Times New Roman" w:hAnsi="Times New Roman"/>
          <w:b/>
          <w:bCs/>
          <w:color w:val="000000"/>
          <w:sz w:val="24"/>
          <w:szCs w:val="24"/>
        </w:rPr>
        <w:t>СОГЛАСИЕ</w:t>
      </w:r>
      <w:r w:rsidRPr="007F116D">
        <w:rPr>
          <w:rFonts w:ascii="Times New Roman" w:hAnsi="Times New Roman"/>
        </w:rPr>
        <w:br/>
      </w:r>
      <w:r w:rsidRPr="007F116D">
        <w:rPr>
          <w:rFonts w:ascii="Times New Roman" w:hAnsi="Times New Roman"/>
          <w:b/>
          <w:bCs/>
          <w:color w:val="000000"/>
          <w:sz w:val="24"/>
          <w:szCs w:val="24"/>
        </w:rPr>
        <w:t>на обработку персональных данных, разрешенных для распространения</w:t>
      </w:r>
    </w:p>
    <w:p w:rsidR="008818B2" w:rsidRPr="007F116D" w:rsidRDefault="008818B2" w:rsidP="008818B2">
      <w:pPr>
        <w:rPr>
          <w:rFonts w:ascii="Times New Roman" w:hAnsi="Times New Roman"/>
          <w:color w:val="000000"/>
          <w:sz w:val="24"/>
          <w:szCs w:val="24"/>
        </w:rPr>
      </w:pPr>
    </w:p>
    <w:p w:rsidR="008818B2" w:rsidRPr="009F78BD" w:rsidRDefault="008818B2" w:rsidP="008818B2">
      <w:pPr>
        <w:jc w:val="both"/>
        <w:rPr>
          <w:rFonts w:ascii="Times New Roman" w:hAnsi="Times New Roman"/>
          <w:sz w:val="24"/>
          <w:szCs w:val="24"/>
        </w:rPr>
      </w:pPr>
      <w:r w:rsidRPr="007F116D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Pr="007F116D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ФИО</w:t>
      </w:r>
      <w:r w:rsidRPr="007F116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, номер телефона: </w:t>
      </w:r>
      <w:r w:rsidRPr="007F116D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8 (900) 000-00-00</w:t>
      </w:r>
      <w:r w:rsidRPr="007F116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, электронная почта: </w:t>
      </w:r>
      <w:r w:rsidRPr="007F116D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указать e-</w:t>
      </w:r>
      <w:proofErr w:type="spellStart"/>
      <w:r w:rsidRPr="007F116D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mail</w:t>
      </w:r>
      <w:proofErr w:type="spellEnd"/>
      <w:r w:rsidRPr="007F116D">
        <w:rPr>
          <w:rFonts w:ascii="Times New Roman" w:hAnsi="Times New Roman"/>
          <w:b/>
          <w:color w:val="000000"/>
          <w:sz w:val="24"/>
          <w:szCs w:val="24"/>
          <w:u w:val="single"/>
        </w:rPr>
        <w:t>,</w:t>
      </w:r>
      <w:r w:rsidRPr="007F116D">
        <w:rPr>
          <w:rFonts w:ascii="Times New Roman" w:hAnsi="Times New Roman"/>
          <w:color w:val="000000"/>
          <w:sz w:val="24"/>
          <w:szCs w:val="24"/>
        </w:rPr>
        <w:t xml:space="preserve"> в соответствии со статьями 6 и 10.1 Федерального закона от 27.07.2006 № 152-ФЗ «О персональных данных», приказом </w:t>
      </w:r>
      <w:proofErr w:type="spellStart"/>
      <w:r w:rsidRPr="007F116D">
        <w:rPr>
          <w:rFonts w:ascii="Times New Roman" w:hAnsi="Times New Roman"/>
          <w:color w:val="000000"/>
          <w:sz w:val="24"/>
          <w:szCs w:val="24"/>
        </w:rPr>
        <w:t>Роскомнадзора</w:t>
      </w:r>
      <w:proofErr w:type="spellEnd"/>
      <w:r w:rsidRPr="007F116D">
        <w:rPr>
          <w:rFonts w:ascii="Times New Roman" w:hAnsi="Times New Roman"/>
          <w:color w:val="000000"/>
          <w:sz w:val="24"/>
          <w:szCs w:val="24"/>
        </w:rPr>
        <w:t xml:space="preserve"> от 24.02.2021 № 18, своей волей и в своих интересах даю согласие</w:t>
      </w:r>
      <w:r w:rsidR="007F116D">
        <w:rPr>
          <w:rFonts w:ascii="Times New Roman" w:hAnsi="Times New Roman"/>
          <w:color w:val="000000"/>
          <w:sz w:val="24"/>
          <w:szCs w:val="24"/>
        </w:rPr>
        <w:t> ГБОУ СО «Екатеринбургская школа №9</w:t>
      </w:r>
      <w:r w:rsidRPr="007F116D">
        <w:rPr>
          <w:rFonts w:ascii="Times New Roman" w:hAnsi="Times New Roman"/>
          <w:color w:val="000000"/>
          <w:sz w:val="24"/>
          <w:szCs w:val="24"/>
        </w:rPr>
        <w:t xml:space="preserve">», зарегистрированному по адресу: г. </w:t>
      </w:r>
      <w:r w:rsidR="007F116D" w:rsidRPr="009F78BD">
        <w:rPr>
          <w:rFonts w:ascii="Times New Roman" w:hAnsi="Times New Roman"/>
          <w:sz w:val="24"/>
          <w:szCs w:val="24"/>
        </w:rPr>
        <w:t>Екатеринбург</w:t>
      </w:r>
      <w:r w:rsidRPr="009F78BD">
        <w:rPr>
          <w:rFonts w:ascii="Times New Roman" w:hAnsi="Times New Roman"/>
          <w:sz w:val="24"/>
          <w:szCs w:val="24"/>
        </w:rPr>
        <w:t xml:space="preserve">, </w:t>
      </w:r>
      <w:r w:rsidR="007F116D" w:rsidRPr="009F78BD">
        <w:rPr>
          <w:rFonts w:ascii="Times New Roman" w:hAnsi="Times New Roman"/>
          <w:sz w:val="24"/>
          <w:szCs w:val="24"/>
        </w:rPr>
        <w:t>ул.</w:t>
      </w:r>
      <w:r w:rsidR="004C0EF3" w:rsidRPr="009F78BD">
        <w:rPr>
          <w:rFonts w:ascii="Times New Roman" w:hAnsi="Times New Roman"/>
          <w:sz w:val="24"/>
          <w:szCs w:val="24"/>
        </w:rPr>
        <w:t xml:space="preserve"> </w:t>
      </w:r>
      <w:r w:rsidR="007F116D" w:rsidRPr="009F78BD">
        <w:rPr>
          <w:rFonts w:ascii="Times New Roman" w:hAnsi="Times New Roman"/>
          <w:sz w:val="24"/>
          <w:szCs w:val="24"/>
        </w:rPr>
        <w:t>Восстания</w:t>
      </w:r>
      <w:r w:rsidRPr="009F78BD">
        <w:rPr>
          <w:rFonts w:ascii="Times New Roman" w:hAnsi="Times New Roman"/>
          <w:sz w:val="24"/>
          <w:szCs w:val="24"/>
        </w:rPr>
        <w:t xml:space="preserve"> д. </w:t>
      </w:r>
      <w:r w:rsidR="007F116D" w:rsidRPr="009F78BD">
        <w:rPr>
          <w:rFonts w:ascii="Times New Roman" w:hAnsi="Times New Roman"/>
          <w:sz w:val="24"/>
          <w:szCs w:val="24"/>
        </w:rPr>
        <w:t>34</w:t>
      </w:r>
      <w:r w:rsidRPr="009F78BD">
        <w:rPr>
          <w:rFonts w:ascii="Times New Roman" w:hAnsi="Times New Roman"/>
          <w:sz w:val="24"/>
          <w:szCs w:val="24"/>
        </w:rPr>
        <w:t xml:space="preserve">, ОГРН </w:t>
      </w:r>
      <w:r w:rsidR="009F78BD" w:rsidRPr="009F78BD">
        <w:rPr>
          <w:rFonts w:ascii="Times New Roman" w:hAnsi="Times New Roman"/>
          <w:sz w:val="24"/>
          <w:szCs w:val="24"/>
        </w:rPr>
        <w:t>1026605612681</w:t>
      </w:r>
      <w:r w:rsidRPr="009F78BD">
        <w:rPr>
          <w:rFonts w:ascii="Times New Roman" w:hAnsi="Times New Roman"/>
          <w:sz w:val="24"/>
          <w:szCs w:val="24"/>
        </w:rPr>
        <w:t xml:space="preserve">, ИНН </w:t>
      </w:r>
      <w:r w:rsidR="009F78BD" w:rsidRPr="009F78BD">
        <w:rPr>
          <w:rFonts w:ascii="Times New Roman" w:hAnsi="Times New Roman"/>
          <w:sz w:val="24"/>
          <w:szCs w:val="24"/>
        </w:rPr>
        <w:t>6663056513</w:t>
      </w:r>
      <w:r w:rsidRPr="009F78BD">
        <w:rPr>
          <w:rFonts w:ascii="Times New Roman" w:hAnsi="Times New Roman"/>
          <w:sz w:val="24"/>
          <w:szCs w:val="24"/>
        </w:rPr>
        <w:t>, на обработку моих персональных данных:</w:t>
      </w:r>
    </w:p>
    <w:p w:rsidR="008818B2" w:rsidRPr="009F78BD" w:rsidRDefault="008818B2" w:rsidP="008818B2">
      <w:pPr>
        <w:pStyle w:val="aa"/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F78BD">
        <w:rPr>
          <w:rFonts w:ascii="Times New Roman" w:hAnsi="Times New Roman"/>
          <w:sz w:val="24"/>
          <w:szCs w:val="24"/>
        </w:rPr>
        <w:t>фотографии с подписью фамилии, имени, отчества;</w:t>
      </w:r>
    </w:p>
    <w:p w:rsidR="008818B2" w:rsidRPr="009F78BD" w:rsidRDefault="008818B2" w:rsidP="00DC37D6">
      <w:pPr>
        <w:pStyle w:val="aa"/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F78BD">
        <w:rPr>
          <w:rFonts w:ascii="Times New Roman" w:hAnsi="Times New Roman"/>
          <w:sz w:val="24"/>
          <w:szCs w:val="24"/>
        </w:rPr>
        <w:t xml:space="preserve">в целях размещения их на официальном </w:t>
      </w:r>
      <w:r w:rsidR="00DC37D6" w:rsidRPr="009F78BD">
        <w:rPr>
          <w:rFonts w:ascii="Times New Roman" w:hAnsi="Times New Roman"/>
          <w:sz w:val="24"/>
          <w:szCs w:val="24"/>
        </w:rPr>
        <w:t>сайте ГБОУ СО «Екатеринбургская школа №9</w:t>
      </w:r>
      <w:r w:rsidRPr="009F78BD">
        <w:rPr>
          <w:rFonts w:ascii="Times New Roman" w:hAnsi="Times New Roman"/>
          <w:sz w:val="24"/>
          <w:szCs w:val="24"/>
        </w:rPr>
        <w:t>» по адресу: </w:t>
      </w:r>
      <w:r w:rsidR="009F78BD" w:rsidRPr="009F78BD">
        <w:rPr>
          <w:rFonts w:ascii="Times New Roman" w:hAnsi="Times New Roman"/>
          <w:sz w:val="24"/>
          <w:szCs w:val="24"/>
        </w:rPr>
        <w:t>Екб9школа.рф.</w:t>
      </w:r>
    </w:p>
    <w:p w:rsidR="008818B2" w:rsidRPr="007F116D" w:rsidRDefault="008818B2" w:rsidP="008818B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F78BD">
        <w:rPr>
          <w:rFonts w:ascii="Times New Roman" w:hAnsi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</w:t>
      </w:r>
      <w:r w:rsidRPr="007F116D">
        <w:rPr>
          <w:rFonts w:ascii="Times New Roman" w:hAnsi="Times New Roman"/>
          <w:color w:val="000000"/>
          <w:sz w:val="24"/>
          <w:szCs w:val="24"/>
        </w:rPr>
        <w:t xml:space="preserve"> и без использования средств автоматизации обработке.</w:t>
      </w:r>
    </w:p>
    <w:p w:rsidR="008818B2" w:rsidRPr="007F116D" w:rsidRDefault="008818B2" w:rsidP="008818B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F116D">
        <w:rPr>
          <w:rFonts w:ascii="Times New Roman" w:hAnsi="Times New Roman"/>
          <w:color w:val="000000"/>
          <w:sz w:val="24"/>
          <w:szCs w:val="24"/>
        </w:rPr>
        <w:t>Настоящее согласие действует со дня его подписания и на весь срок моих трудовых отношений с</w:t>
      </w:r>
      <w:r w:rsidR="0057212B">
        <w:rPr>
          <w:rFonts w:ascii="Times New Roman" w:hAnsi="Times New Roman"/>
          <w:color w:val="000000"/>
          <w:sz w:val="24"/>
          <w:szCs w:val="24"/>
        </w:rPr>
        <w:t> ГБОУ СО «Екатеринбургская школа №9</w:t>
      </w:r>
      <w:r w:rsidRPr="007F116D">
        <w:rPr>
          <w:rFonts w:ascii="Times New Roman" w:hAnsi="Times New Roman"/>
          <w:color w:val="000000"/>
          <w:sz w:val="24"/>
          <w:szCs w:val="24"/>
        </w:rPr>
        <w:t>».</w:t>
      </w:r>
    </w:p>
    <w:p w:rsidR="008818B2" w:rsidRPr="007F116D" w:rsidRDefault="008818B2" w:rsidP="008818B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4678"/>
      </w:tblGrid>
      <w:tr w:rsidR="008818B2" w:rsidRPr="007F116D" w:rsidTr="00D302AA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8B2" w:rsidRPr="007F116D" w:rsidRDefault="008818B2" w:rsidP="00D302AA">
            <w:pPr>
              <w:rPr>
                <w:rFonts w:ascii="Times New Roman" w:hAnsi="Times New Roman"/>
                <w:sz w:val="24"/>
                <w:szCs w:val="24"/>
              </w:rPr>
            </w:pPr>
            <w:r w:rsidRPr="007F116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8B2" w:rsidRPr="007F116D" w:rsidRDefault="008818B2" w:rsidP="00D302AA">
            <w:pPr>
              <w:rPr>
                <w:rFonts w:ascii="Times New Roman" w:hAnsi="Times New Roman"/>
                <w:sz w:val="24"/>
                <w:szCs w:val="24"/>
              </w:rPr>
            </w:pPr>
            <w:r w:rsidRPr="007F116D">
              <w:rPr>
                <w:rFonts w:ascii="Times New Roman" w:hAnsi="Times New Roman"/>
                <w:color w:val="000000"/>
                <w:sz w:val="24"/>
                <w:szCs w:val="24"/>
              </w:rPr>
              <w:t>Подпись/расшифровка/</w:t>
            </w:r>
          </w:p>
        </w:tc>
      </w:tr>
    </w:tbl>
    <w:p w:rsidR="00712A40" w:rsidRPr="00712A40" w:rsidRDefault="00712A40" w:rsidP="00712A40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A4BAD" w:rsidRPr="00DA4BAD" w:rsidRDefault="00DA4BAD" w:rsidP="00DA4BAD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E54D2" w:rsidRDefault="00EE54D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EE54D2" w:rsidSect="00576B47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9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6373BF"/>
    <w:multiLevelType w:val="hybridMultilevel"/>
    <w:tmpl w:val="6E3C9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D2"/>
    <w:rsid w:val="000D3003"/>
    <w:rsid w:val="0011292B"/>
    <w:rsid w:val="003A4EE7"/>
    <w:rsid w:val="00425EC1"/>
    <w:rsid w:val="00474701"/>
    <w:rsid w:val="00485B55"/>
    <w:rsid w:val="004C0EF3"/>
    <w:rsid w:val="004E5327"/>
    <w:rsid w:val="0057212B"/>
    <w:rsid w:val="00576B47"/>
    <w:rsid w:val="005A77F3"/>
    <w:rsid w:val="00676BF5"/>
    <w:rsid w:val="00684307"/>
    <w:rsid w:val="00712A40"/>
    <w:rsid w:val="00767B68"/>
    <w:rsid w:val="007C3D5B"/>
    <w:rsid w:val="007F116D"/>
    <w:rsid w:val="007F69E9"/>
    <w:rsid w:val="008818B2"/>
    <w:rsid w:val="008A5F16"/>
    <w:rsid w:val="008B2F02"/>
    <w:rsid w:val="008E7BA4"/>
    <w:rsid w:val="009227A6"/>
    <w:rsid w:val="009F78BD"/>
    <w:rsid w:val="00AB538C"/>
    <w:rsid w:val="00BB69DA"/>
    <w:rsid w:val="00BB70BA"/>
    <w:rsid w:val="00CA409A"/>
    <w:rsid w:val="00D67A5D"/>
    <w:rsid w:val="00DA4BAD"/>
    <w:rsid w:val="00DC37D6"/>
    <w:rsid w:val="00EE54D2"/>
    <w:rsid w:val="00F650D8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CD922-2BA7-44DF-96BF-F9C0D9F5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95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5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2253D"/>
    <w:rPr>
      <w:color w:val="954F72" w:themeColor="followed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8E5001"/>
    <w:pPr>
      <w:ind w:left="720"/>
      <w:contextualSpacing/>
    </w:pPr>
  </w:style>
  <w:style w:type="table" w:styleId="ab">
    <w:name w:val="Table Grid"/>
    <w:basedOn w:val="a1"/>
    <w:uiPriority w:val="39"/>
    <w:rsid w:val="00922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7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6B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ra.nyat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96_&#1075;&#1086;&#1076;" TargetMode="External"/><Relationship Id="rId5" Type="http://schemas.openxmlformats.org/officeDocument/2006/relationships/hyperlink" Target="https://ru.wikipedia.org/wiki/&#1057;&#1086;&#1102;&#1079;_&#1086;&#1093;&#1088;&#1072;&#1085;&#1099;_&#1087;&#1090;&#1080;&#1094;_&#1056;&#1086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Светлана Сотникова</cp:lastModifiedBy>
  <cp:revision>3</cp:revision>
  <cp:lastPrinted>2023-11-10T10:05:00Z</cp:lastPrinted>
  <dcterms:created xsi:type="dcterms:W3CDTF">2023-11-10T10:07:00Z</dcterms:created>
  <dcterms:modified xsi:type="dcterms:W3CDTF">2023-11-18T19:05:00Z</dcterms:modified>
  <dc:language>ru-RU</dc:language>
</cp:coreProperties>
</file>